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903C" w14:textId="59437730" w:rsidR="00BD14D8" w:rsidRDefault="00B50891" w:rsidP="00B50891">
      <w:pPr>
        <w:jc w:val="center"/>
        <w:rPr>
          <w:rFonts w:ascii="Times New Roman" w:hAnsi="Times New Roman" w:cs="Times New Roman"/>
          <w:color w:val="000000"/>
        </w:rPr>
      </w:pPr>
      <w:bookmarkStart w:id="0" w:name="_GoBack"/>
      <w:r w:rsidRPr="00BD14D8">
        <w:rPr>
          <w:rFonts w:ascii="Times New Roman" w:hAnsi="Times New Roman" w:cs="Times New Roman"/>
          <w:color w:val="000000"/>
        </w:rPr>
        <w:t>Male Allies in the Anti-Violence</w:t>
      </w:r>
      <w:r>
        <w:rPr>
          <w:rFonts w:ascii="Times New Roman" w:hAnsi="Times New Roman" w:cs="Times New Roman"/>
          <w:color w:val="000000"/>
        </w:rPr>
        <w:t xml:space="preserve"> Teaching and Learning Guide</w:t>
      </w:r>
    </w:p>
    <w:bookmarkEnd w:id="0"/>
    <w:p w14:paraId="0C4050D8" w14:textId="77777777" w:rsidR="00B50891" w:rsidRDefault="00B50891" w:rsidP="00B50891">
      <w:pPr>
        <w:jc w:val="center"/>
        <w:rPr>
          <w:rFonts w:ascii="Times New Roman" w:hAnsi="Times New Roman" w:cs="Times New Roman"/>
          <w:color w:val="000000"/>
        </w:rPr>
      </w:pPr>
    </w:p>
    <w:p w14:paraId="29A5FA66" w14:textId="0EAA1087" w:rsidR="00B50891" w:rsidRDefault="00B50891" w:rsidP="00B50891">
      <w:pPr>
        <w:jc w:val="center"/>
        <w:rPr>
          <w:rFonts w:ascii="Times New Roman" w:hAnsi="Times New Roman" w:cs="Times New Roman"/>
          <w:color w:val="000000"/>
        </w:rPr>
      </w:pPr>
      <w:r>
        <w:rPr>
          <w:rFonts w:ascii="Times New Roman" w:hAnsi="Times New Roman" w:cs="Times New Roman"/>
          <w:color w:val="000000"/>
        </w:rPr>
        <w:t>Created by Elizabeth Lopez</w:t>
      </w:r>
    </w:p>
    <w:p w14:paraId="2D48B48E" w14:textId="77777777" w:rsidR="00B50891" w:rsidRPr="00B50891" w:rsidRDefault="00B50891" w:rsidP="00BE6098">
      <w:pPr>
        <w:rPr>
          <w:rFonts w:ascii="Times New Roman" w:hAnsi="Times New Roman" w:cs="Times New Roman"/>
          <w:color w:val="000000"/>
        </w:rPr>
      </w:pPr>
    </w:p>
    <w:p w14:paraId="285D0713" w14:textId="13E53667" w:rsidR="00066C8A" w:rsidRPr="0046777F" w:rsidRDefault="00066C8A" w:rsidP="00066C8A">
      <w:pPr>
        <w:textAlignment w:val="baseline"/>
        <w:rPr>
          <w:rFonts w:ascii="Times New Roman" w:hAnsi="Times New Roman" w:cs="Times New Roman"/>
          <w:b/>
          <w:color w:val="000000"/>
        </w:rPr>
      </w:pPr>
      <w:r w:rsidRPr="0046777F">
        <w:rPr>
          <w:rFonts w:ascii="Times New Roman" w:hAnsi="Times New Roman" w:cs="Times New Roman"/>
          <w:b/>
          <w:color w:val="000000"/>
        </w:rPr>
        <w:t>Title of Video:</w:t>
      </w:r>
    </w:p>
    <w:p w14:paraId="0FE7BCC6" w14:textId="77777777" w:rsidR="00BD14D8" w:rsidRPr="00BD14D8" w:rsidRDefault="00BD14D8" w:rsidP="00BE6098">
      <w:pPr>
        <w:numPr>
          <w:ilvl w:val="0"/>
          <w:numId w:val="1"/>
        </w:numPr>
        <w:textAlignment w:val="baseline"/>
        <w:rPr>
          <w:rFonts w:ascii="Times New Roman" w:hAnsi="Times New Roman" w:cs="Times New Roman"/>
          <w:color w:val="000000"/>
        </w:rPr>
      </w:pPr>
      <w:r w:rsidRPr="00BD14D8">
        <w:rPr>
          <w:rFonts w:ascii="Times New Roman" w:hAnsi="Times New Roman" w:cs="Times New Roman"/>
          <w:color w:val="000000"/>
        </w:rPr>
        <w:t>Male Allies in the Anti-Violence Activism: Lessons Learned and Next Steps (Online)</w:t>
      </w:r>
    </w:p>
    <w:p w14:paraId="48419ED1" w14:textId="77777777" w:rsidR="00BD14D8" w:rsidRPr="00BD14D8" w:rsidRDefault="00BD14D8" w:rsidP="00BE6098">
      <w:pPr>
        <w:numPr>
          <w:ilvl w:val="0"/>
          <w:numId w:val="1"/>
        </w:numPr>
        <w:textAlignment w:val="baseline"/>
        <w:rPr>
          <w:rFonts w:ascii="Times New Roman" w:hAnsi="Times New Roman" w:cs="Times New Roman"/>
          <w:color w:val="000000"/>
        </w:rPr>
      </w:pPr>
      <w:r w:rsidRPr="00BD14D8">
        <w:rPr>
          <w:rFonts w:ascii="Times New Roman" w:hAnsi="Times New Roman" w:cs="Times New Roman"/>
          <w:color w:val="000000"/>
        </w:rPr>
        <w:t>Men’s Role in the Anti-Violence Movement (Website</w:t>
      </w:r>
      <w:r>
        <w:rPr>
          <w:rFonts w:ascii="Times New Roman" w:hAnsi="Times New Roman" w:cs="Times New Roman"/>
          <w:color w:val="000000"/>
        </w:rPr>
        <w:t xml:space="preserve"> of Video</w:t>
      </w:r>
      <w:r w:rsidRPr="00BD14D8">
        <w:rPr>
          <w:rFonts w:ascii="Times New Roman" w:hAnsi="Times New Roman" w:cs="Times New Roman"/>
          <w:color w:val="000000"/>
        </w:rPr>
        <w:t>)</w:t>
      </w:r>
    </w:p>
    <w:p w14:paraId="18769C2F" w14:textId="77777777" w:rsidR="00BD14D8" w:rsidRPr="00BD14D8" w:rsidRDefault="00BD14D8" w:rsidP="00BE6098">
      <w:pPr>
        <w:numPr>
          <w:ilvl w:val="0"/>
          <w:numId w:val="1"/>
        </w:numPr>
        <w:textAlignment w:val="baseline"/>
        <w:rPr>
          <w:rFonts w:ascii="Times New Roman" w:hAnsi="Times New Roman" w:cs="Times New Roman"/>
          <w:color w:val="000000"/>
        </w:rPr>
      </w:pPr>
      <w:r w:rsidRPr="00BD14D8">
        <w:rPr>
          <w:rFonts w:ascii="Times New Roman" w:hAnsi="Times New Roman" w:cs="Times New Roman"/>
          <w:color w:val="000000"/>
        </w:rPr>
        <w:t>Men as Allies: Mobilizing Men to End Violence Against Women (Talk)</w:t>
      </w:r>
    </w:p>
    <w:p w14:paraId="19526BE7" w14:textId="77777777" w:rsidR="00BD14D8" w:rsidRPr="00BD14D8" w:rsidRDefault="00BD14D8" w:rsidP="00BE6098">
      <w:pPr>
        <w:rPr>
          <w:rFonts w:ascii="Times New Roman" w:eastAsia="Times New Roman" w:hAnsi="Times New Roman" w:cs="Times New Roman"/>
          <w:color w:val="000000"/>
        </w:rPr>
      </w:pPr>
    </w:p>
    <w:p w14:paraId="0A023292" w14:textId="0B3C03DD" w:rsidR="00BD14D8" w:rsidRPr="00BD14D8" w:rsidRDefault="00BD14D8" w:rsidP="00BE6098">
      <w:pPr>
        <w:rPr>
          <w:rFonts w:ascii="Times New Roman" w:hAnsi="Times New Roman" w:cs="Times New Roman"/>
          <w:color w:val="000000"/>
        </w:rPr>
      </w:pPr>
      <w:r w:rsidRPr="00BD14D8">
        <w:rPr>
          <w:rFonts w:ascii="Times New Roman" w:hAnsi="Times New Roman" w:cs="Times New Roman"/>
          <w:b/>
          <w:bCs/>
          <w:color w:val="000000"/>
        </w:rPr>
        <w:t>Speaker:</w:t>
      </w:r>
      <w:r w:rsidRPr="00BD14D8">
        <w:rPr>
          <w:rFonts w:ascii="Times New Roman" w:hAnsi="Times New Roman" w:cs="Times New Roman"/>
          <w:color w:val="000000"/>
        </w:rPr>
        <w:t xml:space="preserve"> Dr. Kris Macomber </w:t>
      </w:r>
      <w:r w:rsidR="0046777F">
        <w:rPr>
          <w:rFonts w:ascii="Times New Roman" w:hAnsi="Times New Roman" w:cs="Times New Roman"/>
          <w:color w:val="000000"/>
        </w:rPr>
        <w:t>–</w:t>
      </w:r>
      <w:r w:rsidRPr="00BD14D8">
        <w:rPr>
          <w:rFonts w:ascii="Times New Roman" w:hAnsi="Times New Roman" w:cs="Times New Roman"/>
          <w:color w:val="000000"/>
        </w:rPr>
        <w:t xml:space="preserve"> Assistant Professor of Sociology at Meredith College</w:t>
      </w:r>
    </w:p>
    <w:p w14:paraId="115AC09E" w14:textId="77777777" w:rsidR="00BD14D8" w:rsidRPr="00BD14D8" w:rsidRDefault="00BD14D8" w:rsidP="00BE6098">
      <w:pPr>
        <w:rPr>
          <w:rFonts w:ascii="Times New Roman" w:eastAsia="Times New Roman" w:hAnsi="Times New Roman" w:cs="Times New Roman"/>
          <w:color w:val="000000"/>
        </w:rPr>
      </w:pPr>
    </w:p>
    <w:p w14:paraId="04952DCB" w14:textId="1B4367F1" w:rsidR="007416FB" w:rsidRDefault="00BD14D8" w:rsidP="00BE6098">
      <w:pPr>
        <w:rPr>
          <w:rFonts w:ascii="Times New Roman" w:hAnsi="Times New Roman" w:cs="Times New Roman"/>
          <w:color w:val="000000"/>
        </w:rPr>
      </w:pPr>
      <w:r w:rsidRPr="00BD14D8">
        <w:rPr>
          <w:rFonts w:ascii="Times New Roman" w:hAnsi="Times New Roman" w:cs="Times New Roman"/>
          <w:b/>
          <w:bCs/>
          <w:color w:val="000000"/>
        </w:rPr>
        <w:t>Date of Talk:</w:t>
      </w:r>
      <w:r w:rsidRPr="00BD14D8">
        <w:rPr>
          <w:rFonts w:ascii="Times New Roman" w:hAnsi="Times New Roman" w:cs="Times New Roman"/>
          <w:color w:val="000000"/>
        </w:rPr>
        <w:t xml:space="preserve"> March 21, 2016</w:t>
      </w:r>
    </w:p>
    <w:p w14:paraId="28776069" w14:textId="77777777" w:rsidR="005B6E13" w:rsidRDefault="005B6E13" w:rsidP="00BE6098">
      <w:pPr>
        <w:rPr>
          <w:rFonts w:ascii="Times New Roman" w:hAnsi="Times New Roman" w:cs="Times New Roman"/>
          <w:color w:val="000000"/>
        </w:rPr>
      </w:pPr>
    </w:p>
    <w:p w14:paraId="03F75548" w14:textId="77777777" w:rsidR="00C649B8" w:rsidRDefault="00C649B8" w:rsidP="00BE6098">
      <w:pPr>
        <w:rPr>
          <w:rFonts w:ascii="Times New Roman" w:hAnsi="Times New Roman" w:cs="Times New Roman"/>
          <w:color w:val="000000"/>
        </w:rPr>
      </w:pPr>
    </w:p>
    <w:tbl>
      <w:tblPr>
        <w:tblStyle w:val="TableGrid"/>
        <w:tblW w:w="0" w:type="auto"/>
        <w:tblLook w:val="04A0" w:firstRow="1" w:lastRow="0" w:firstColumn="1" w:lastColumn="0" w:noHBand="0" w:noVBand="1"/>
      </w:tblPr>
      <w:tblGrid>
        <w:gridCol w:w="2515"/>
        <w:gridCol w:w="6835"/>
      </w:tblGrid>
      <w:tr w:rsidR="007416FB" w14:paraId="77AA6004" w14:textId="77777777" w:rsidTr="00B57EF0">
        <w:tc>
          <w:tcPr>
            <w:tcW w:w="2515" w:type="dxa"/>
          </w:tcPr>
          <w:p w14:paraId="49EB3B81" w14:textId="7D760BDD" w:rsidR="007416FB" w:rsidRDefault="007416FB" w:rsidP="00BE6098">
            <w:pPr>
              <w:rPr>
                <w:rFonts w:ascii="Times New Roman" w:hAnsi="Times New Roman" w:cs="Times New Roman"/>
                <w:color w:val="000000"/>
              </w:rPr>
            </w:pPr>
            <w:r w:rsidRPr="00BD14D8">
              <w:rPr>
                <w:rFonts w:ascii="Times New Roman" w:hAnsi="Times New Roman" w:cs="Times New Roman"/>
                <w:b/>
                <w:bCs/>
                <w:color w:val="000000"/>
              </w:rPr>
              <w:t>Which disciplines would find this most useful?</w:t>
            </w:r>
          </w:p>
        </w:tc>
        <w:tc>
          <w:tcPr>
            <w:tcW w:w="6835" w:type="dxa"/>
          </w:tcPr>
          <w:p w14:paraId="2A95E8DB"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Corrections</w:t>
            </w:r>
          </w:p>
          <w:p w14:paraId="5412F040"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Gender and Women’s Studies</w:t>
            </w:r>
          </w:p>
          <w:p w14:paraId="7597A728"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History</w:t>
            </w:r>
          </w:p>
          <w:p w14:paraId="55F4968D"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Law Enforcement</w:t>
            </w:r>
          </w:p>
          <w:p w14:paraId="23408427"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Mass Media</w:t>
            </w:r>
          </w:p>
          <w:p w14:paraId="7D1A9957"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Non-Profit Leadership</w:t>
            </w:r>
          </w:p>
          <w:p w14:paraId="0079A242" w14:textId="77777777" w:rsidR="007416FB" w:rsidRPr="00BD14D8"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Nursing</w:t>
            </w:r>
          </w:p>
          <w:p w14:paraId="555276FF" w14:textId="77777777" w:rsidR="007416FB" w:rsidRPr="007416FB" w:rsidRDefault="007416FB" w:rsidP="00BE6098">
            <w:pPr>
              <w:pStyle w:val="ListParagraph"/>
              <w:numPr>
                <w:ilvl w:val="0"/>
                <w:numId w:val="3"/>
              </w:numPr>
              <w:ind w:left="424"/>
              <w:rPr>
                <w:rFonts w:ascii="Times New Roman" w:hAnsi="Times New Roman" w:cs="Times New Roman"/>
              </w:rPr>
            </w:pPr>
            <w:r w:rsidRPr="00BD14D8">
              <w:rPr>
                <w:rFonts w:ascii="Times New Roman" w:hAnsi="Times New Roman" w:cs="Times New Roman"/>
                <w:color w:val="000000"/>
              </w:rPr>
              <w:t>Political Science</w:t>
            </w:r>
          </w:p>
          <w:p w14:paraId="412ECFD0" w14:textId="77777777" w:rsidR="007416FB" w:rsidRPr="007416FB" w:rsidRDefault="007416FB" w:rsidP="00BE6098">
            <w:pPr>
              <w:pStyle w:val="ListParagraph"/>
              <w:numPr>
                <w:ilvl w:val="0"/>
                <w:numId w:val="3"/>
              </w:numPr>
              <w:ind w:left="424"/>
              <w:rPr>
                <w:rFonts w:ascii="Times New Roman" w:hAnsi="Times New Roman" w:cs="Times New Roman"/>
              </w:rPr>
            </w:pPr>
            <w:r w:rsidRPr="007416FB">
              <w:rPr>
                <w:rFonts w:ascii="Times New Roman" w:hAnsi="Times New Roman" w:cs="Times New Roman"/>
                <w:color w:val="000000"/>
              </w:rPr>
              <w:t>Psychology</w:t>
            </w:r>
          </w:p>
          <w:p w14:paraId="6056A951" w14:textId="57ABF73E" w:rsidR="007416FB" w:rsidRPr="007416FB" w:rsidRDefault="007416FB" w:rsidP="00BE6098">
            <w:pPr>
              <w:pStyle w:val="ListParagraph"/>
              <w:ind w:left="424"/>
              <w:rPr>
                <w:rFonts w:ascii="Times New Roman" w:hAnsi="Times New Roman" w:cs="Times New Roman"/>
              </w:rPr>
            </w:pPr>
          </w:p>
        </w:tc>
      </w:tr>
      <w:tr w:rsidR="007416FB" w14:paraId="1460E0D9" w14:textId="77777777" w:rsidTr="00B57EF0">
        <w:tc>
          <w:tcPr>
            <w:tcW w:w="2515" w:type="dxa"/>
          </w:tcPr>
          <w:p w14:paraId="5E326041" w14:textId="4576C117" w:rsidR="007416FB" w:rsidRPr="00C44E5B" w:rsidRDefault="007416FB" w:rsidP="00BE6098">
            <w:pPr>
              <w:rPr>
                <w:rFonts w:ascii="Times New Roman" w:hAnsi="Times New Roman" w:cs="Times New Roman"/>
                <w:color w:val="000000"/>
              </w:rPr>
            </w:pPr>
            <w:r w:rsidRPr="00C44E5B">
              <w:rPr>
                <w:rFonts w:ascii="Times New Roman" w:hAnsi="Times New Roman" w:cs="Times New Roman"/>
                <w:b/>
                <w:bCs/>
                <w:color w:val="000000"/>
              </w:rPr>
              <w:t>Learning Goal(s)</w:t>
            </w:r>
          </w:p>
        </w:tc>
        <w:tc>
          <w:tcPr>
            <w:tcW w:w="6835" w:type="dxa"/>
          </w:tcPr>
          <w:p w14:paraId="0E8CA4AA" w14:textId="186CE52B" w:rsidR="007416FB" w:rsidRDefault="007416FB" w:rsidP="00BE6098">
            <w:pPr>
              <w:textAlignment w:val="baseline"/>
              <w:rPr>
                <w:rFonts w:ascii="Times New Roman" w:hAnsi="Times New Roman" w:cs="Times New Roman"/>
                <w:color w:val="000000"/>
              </w:rPr>
            </w:pPr>
            <w:r>
              <w:rPr>
                <w:rFonts w:ascii="Times New Roman" w:hAnsi="Times New Roman" w:cs="Times New Roman"/>
                <w:color w:val="000000"/>
              </w:rPr>
              <w:t>After watching this video, students will be able</w:t>
            </w:r>
            <w:r w:rsidR="0046777F">
              <w:rPr>
                <w:rFonts w:ascii="Times New Roman" w:hAnsi="Times New Roman" w:cs="Times New Roman"/>
                <w:color w:val="000000"/>
              </w:rPr>
              <w:t xml:space="preserve"> to</w:t>
            </w:r>
            <w:r>
              <w:rPr>
                <w:rFonts w:ascii="Times New Roman" w:hAnsi="Times New Roman" w:cs="Times New Roman"/>
                <w:color w:val="000000"/>
              </w:rPr>
              <w:t xml:space="preserve">: </w:t>
            </w:r>
          </w:p>
          <w:p w14:paraId="4495CF3F" w14:textId="39EA868D" w:rsidR="007416FB" w:rsidRDefault="0046777F" w:rsidP="00BE6098">
            <w:pPr>
              <w:pStyle w:val="ListParagraph"/>
              <w:numPr>
                <w:ilvl w:val="0"/>
                <w:numId w:val="6"/>
              </w:numPr>
              <w:ind w:left="432"/>
              <w:textAlignment w:val="baseline"/>
              <w:rPr>
                <w:rFonts w:ascii="Times New Roman" w:hAnsi="Times New Roman" w:cs="Times New Roman"/>
                <w:color w:val="000000"/>
              </w:rPr>
            </w:pPr>
            <w:r>
              <w:rPr>
                <w:rFonts w:ascii="Times New Roman" w:hAnsi="Times New Roman" w:cs="Times New Roman"/>
                <w:color w:val="000000"/>
              </w:rPr>
              <w:t>D</w:t>
            </w:r>
            <w:r w:rsidR="007416FB" w:rsidRPr="007416FB">
              <w:rPr>
                <w:rFonts w:ascii="Times New Roman" w:hAnsi="Times New Roman" w:cs="Times New Roman"/>
                <w:color w:val="000000"/>
              </w:rPr>
              <w:t>efine key terms relevant to the movement</w:t>
            </w:r>
          </w:p>
          <w:p w14:paraId="4DC359B9" w14:textId="77777777" w:rsidR="0046777F" w:rsidRPr="007416FB" w:rsidRDefault="0046777F" w:rsidP="0046777F">
            <w:pPr>
              <w:pStyle w:val="ListParagraph"/>
              <w:numPr>
                <w:ilvl w:val="0"/>
                <w:numId w:val="6"/>
              </w:numPr>
              <w:ind w:left="432"/>
              <w:textAlignment w:val="baseline"/>
              <w:rPr>
                <w:rFonts w:ascii="Times New Roman" w:hAnsi="Times New Roman" w:cs="Times New Roman"/>
                <w:color w:val="000000"/>
              </w:rPr>
            </w:pPr>
            <w:r>
              <w:rPr>
                <w:rFonts w:ascii="Times New Roman" w:hAnsi="Times New Roman" w:cs="Times New Roman"/>
                <w:color w:val="000000"/>
              </w:rPr>
              <w:t>De</w:t>
            </w:r>
            <w:r w:rsidRPr="007416FB">
              <w:rPr>
                <w:rFonts w:ascii="Times New Roman" w:hAnsi="Times New Roman" w:cs="Times New Roman"/>
                <w:color w:val="000000"/>
              </w:rPr>
              <w:t>scribe the background of the anti-violence women’s movement</w:t>
            </w:r>
            <w:r>
              <w:rPr>
                <w:rFonts w:ascii="Times New Roman" w:hAnsi="Times New Roman" w:cs="Times New Roman"/>
                <w:color w:val="000000"/>
              </w:rPr>
              <w:t xml:space="preserve"> and how the movement has progressed over time</w:t>
            </w:r>
          </w:p>
          <w:p w14:paraId="4DD2C448" w14:textId="5D43BAF6" w:rsidR="00F426FF" w:rsidRPr="007416FB" w:rsidRDefault="0046777F" w:rsidP="00BE6098">
            <w:pPr>
              <w:pStyle w:val="ListParagraph"/>
              <w:numPr>
                <w:ilvl w:val="0"/>
                <w:numId w:val="6"/>
              </w:numPr>
              <w:ind w:left="432"/>
              <w:textAlignment w:val="baseline"/>
              <w:rPr>
                <w:rFonts w:ascii="Times New Roman" w:hAnsi="Times New Roman" w:cs="Times New Roman"/>
                <w:color w:val="000000"/>
              </w:rPr>
            </w:pPr>
            <w:r>
              <w:rPr>
                <w:rFonts w:ascii="Times New Roman" w:hAnsi="Times New Roman" w:cs="Times New Roman"/>
                <w:color w:val="000000"/>
              </w:rPr>
              <w:t>Recognize how research is used to</w:t>
            </w:r>
            <w:r w:rsidR="00F426FF">
              <w:rPr>
                <w:rFonts w:ascii="Times New Roman" w:hAnsi="Times New Roman" w:cs="Times New Roman"/>
                <w:color w:val="000000"/>
              </w:rPr>
              <w:t xml:space="preserve"> investigate the impact of men’s involvement in a historically women-led movement</w:t>
            </w:r>
          </w:p>
          <w:p w14:paraId="2445EA8A" w14:textId="2FC78299" w:rsidR="007416FB" w:rsidRPr="007416FB" w:rsidRDefault="0046777F" w:rsidP="00BE6098">
            <w:pPr>
              <w:pStyle w:val="ListParagraph"/>
              <w:numPr>
                <w:ilvl w:val="0"/>
                <w:numId w:val="6"/>
              </w:numPr>
              <w:ind w:left="432"/>
              <w:textAlignment w:val="baseline"/>
              <w:rPr>
                <w:rFonts w:ascii="Times New Roman" w:hAnsi="Times New Roman" w:cs="Times New Roman"/>
                <w:color w:val="000000"/>
              </w:rPr>
            </w:pPr>
            <w:r>
              <w:rPr>
                <w:rFonts w:ascii="Times New Roman" w:hAnsi="Times New Roman" w:cs="Times New Roman"/>
                <w:color w:val="000000"/>
              </w:rPr>
              <w:t>E</w:t>
            </w:r>
            <w:r w:rsidR="007416FB" w:rsidRPr="007416FB">
              <w:rPr>
                <w:rFonts w:ascii="Times New Roman" w:hAnsi="Times New Roman" w:cs="Times New Roman"/>
                <w:color w:val="000000"/>
              </w:rPr>
              <w:t xml:space="preserve">xplain men’s </w:t>
            </w:r>
            <w:r>
              <w:rPr>
                <w:rFonts w:ascii="Times New Roman" w:hAnsi="Times New Roman" w:cs="Times New Roman"/>
                <w:color w:val="000000"/>
              </w:rPr>
              <w:t xml:space="preserve">past and present </w:t>
            </w:r>
            <w:r w:rsidR="007416FB" w:rsidRPr="007416FB">
              <w:rPr>
                <w:rFonts w:ascii="Times New Roman" w:hAnsi="Times New Roman" w:cs="Times New Roman"/>
                <w:color w:val="000000"/>
              </w:rPr>
              <w:t xml:space="preserve">involvement in the movement </w:t>
            </w:r>
          </w:p>
          <w:p w14:paraId="3BE7436B" w14:textId="10B5FB65" w:rsidR="007416FB" w:rsidRDefault="0046777F" w:rsidP="00BE6098">
            <w:pPr>
              <w:pStyle w:val="ListParagraph"/>
              <w:numPr>
                <w:ilvl w:val="0"/>
                <w:numId w:val="6"/>
              </w:numPr>
              <w:ind w:left="432"/>
              <w:textAlignment w:val="baseline"/>
              <w:rPr>
                <w:rFonts w:ascii="Times New Roman" w:hAnsi="Times New Roman" w:cs="Times New Roman"/>
                <w:color w:val="000000"/>
              </w:rPr>
            </w:pPr>
            <w:r>
              <w:rPr>
                <w:rFonts w:ascii="Times New Roman" w:hAnsi="Times New Roman" w:cs="Times New Roman"/>
                <w:color w:val="000000"/>
              </w:rPr>
              <w:t>C</w:t>
            </w:r>
            <w:r w:rsidR="007416FB" w:rsidRPr="007416FB">
              <w:rPr>
                <w:rFonts w:ascii="Times New Roman" w:hAnsi="Times New Roman" w:cs="Times New Roman"/>
                <w:color w:val="000000"/>
              </w:rPr>
              <w:t>ompare and contrast the challenges and benefits of men’s involvement in the movement</w:t>
            </w:r>
          </w:p>
          <w:p w14:paraId="4DA37F8B" w14:textId="294377B1" w:rsidR="007416FB" w:rsidRPr="007416FB" w:rsidRDefault="007416FB" w:rsidP="00BE6098">
            <w:pPr>
              <w:pStyle w:val="ListParagraph"/>
              <w:ind w:left="432"/>
              <w:textAlignment w:val="baseline"/>
              <w:rPr>
                <w:rFonts w:ascii="Times New Roman" w:hAnsi="Times New Roman" w:cs="Times New Roman"/>
                <w:color w:val="000000"/>
              </w:rPr>
            </w:pPr>
          </w:p>
        </w:tc>
      </w:tr>
      <w:tr w:rsidR="007416FB" w14:paraId="1C335C41" w14:textId="77777777" w:rsidTr="00B57EF0">
        <w:tc>
          <w:tcPr>
            <w:tcW w:w="2515" w:type="dxa"/>
          </w:tcPr>
          <w:p w14:paraId="639EA724" w14:textId="62CF2DEC" w:rsidR="007416FB" w:rsidRPr="00C44E5B" w:rsidRDefault="007416FB" w:rsidP="00BE6098">
            <w:pPr>
              <w:rPr>
                <w:rFonts w:ascii="Times New Roman" w:hAnsi="Times New Roman" w:cs="Times New Roman"/>
                <w:color w:val="000000"/>
              </w:rPr>
            </w:pPr>
            <w:r w:rsidRPr="00C44E5B">
              <w:rPr>
                <w:rFonts w:ascii="Times New Roman" w:hAnsi="Times New Roman" w:cs="Times New Roman"/>
                <w:b/>
                <w:bCs/>
                <w:color w:val="000000"/>
              </w:rPr>
              <w:t>Social Justice Learning Goal</w:t>
            </w:r>
          </w:p>
        </w:tc>
        <w:tc>
          <w:tcPr>
            <w:tcW w:w="6835" w:type="dxa"/>
          </w:tcPr>
          <w:p w14:paraId="5107880D" w14:textId="56E8347A" w:rsidR="00BE6098" w:rsidRDefault="007416FB" w:rsidP="00BE6098">
            <w:pPr>
              <w:pStyle w:val="ListParagraph"/>
              <w:numPr>
                <w:ilvl w:val="0"/>
                <w:numId w:val="5"/>
              </w:numPr>
              <w:ind w:left="432"/>
              <w:rPr>
                <w:rFonts w:ascii="Times New Roman" w:hAnsi="Times New Roman" w:cs="Times New Roman"/>
                <w:color w:val="000000"/>
              </w:rPr>
            </w:pPr>
            <w:r w:rsidRPr="008E40B6">
              <w:rPr>
                <w:rFonts w:ascii="Times New Roman" w:hAnsi="Times New Roman" w:cs="Times New Roman"/>
                <w:color w:val="000000"/>
              </w:rPr>
              <w:t xml:space="preserve">Students will learn </w:t>
            </w:r>
            <w:r w:rsidR="00F84D5F">
              <w:rPr>
                <w:rFonts w:ascii="Times New Roman" w:hAnsi="Times New Roman" w:cs="Times New Roman"/>
                <w:color w:val="000000"/>
              </w:rPr>
              <w:t xml:space="preserve">about </w:t>
            </w:r>
            <w:r w:rsidR="00BE6098">
              <w:rPr>
                <w:rFonts w:ascii="Times New Roman" w:hAnsi="Times New Roman" w:cs="Times New Roman"/>
                <w:color w:val="000000"/>
              </w:rPr>
              <w:t>the foundations, goals, and accomplishments of the</w:t>
            </w:r>
            <w:r w:rsidRPr="008E40B6">
              <w:rPr>
                <w:rFonts w:ascii="Times New Roman" w:hAnsi="Times New Roman" w:cs="Times New Roman"/>
                <w:color w:val="000000"/>
              </w:rPr>
              <w:t xml:space="preserve"> anti-violence against women’</w:t>
            </w:r>
            <w:r w:rsidR="00BE6098">
              <w:rPr>
                <w:rFonts w:ascii="Times New Roman" w:hAnsi="Times New Roman" w:cs="Times New Roman"/>
                <w:color w:val="000000"/>
              </w:rPr>
              <w:t>s mo</w:t>
            </w:r>
            <w:r w:rsidR="0046777F">
              <w:rPr>
                <w:rFonts w:ascii="Times New Roman" w:hAnsi="Times New Roman" w:cs="Times New Roman"/>
                <w:color w:val="000000"/>
              </w:rPr>
              <w:t>vement to achieve gender equity</w:t>
            </w:r>
          </w:p>
          <w:p w14:paraId="587F06C3" w14:textId="21183505" w:rsidR="007416FB" w:rsidRPr="00BE6098" w:rsidRDefault="007416FB" w:rsidP="00BE6098">
            <w:pPr>
              <w:ind w:left="72"/>
              <w:rPr>
                <w:rFonts w:ascii="Times New Roman" w:hAnsi="Times New Roman" w:cs="Times New Roman"/>
                <w:color w:val="000000"/>
                <w:highlight w:val="yellow"/>
              </w:rPr>
            </w:pPr>
          </w:p>
        </w:tc>
      </w:tr>
      <w:tr w:rsidR="007416FB" w14:paraId="22D2B9B2" w14:textId="77777777" w:rsidTr="00B57EF0">
        <w:tc>
          <w:tcPr>
            <w:tcW w:w="2515" w:type="dxa"/>
          </w:tcPr>
          <w:p w14:paraId="7D4BAEAB" w14:textId="77777777" w:rsidR="007416FB" w:rsidRDefault="007416FB" w:rsidP="00BE6098">
            <w:pPr>
              <w:rPr>
                <w:rFonts w:ascii="Times New Roman" w:hAnsi="Times New Roman" w:cs="Times New Roman"/>
                <w:b/>
                <w:color w:val="000000"/>
              </w:rPr>
            </w:pPr>
            <w:r w:rsidRPr="00BD14D8">
              <w:rPr>
                <w:rFonts w:ascii="Times New Roman" w:hAnsi="Times New Roman" w:cs="Times New Roman"/>
                <w:b/>
                <w:color w:val="000000"/>
              </w:rPr>
              <w:t>Relevant Topics, Concepts, and Key Terms</w:t>
            </w:r>
          </w:p>
          <w:p w14:paraId="7966F54A" w14:textId="2592E250" w:rsidR="007416FB" w:rsidRDefault="007416FB" w:rsidP="00BE6098">
            <w:pPr>
              <w:rPr>
                <w:rFonts w:ascii="Times New Roman" w:hAnsi="Times New Roman" w:cs="Times New Roman"/>
                <w:color w:val="000000"/>
              </w:rPr>
            </w:pPr>
          </w:p>
        </w:tc>
        <w:tc>
          <w:tcPr>
            <w:tcW w:w="6835" w:type="dxa"/>
          </w:tcPr>
          <w:p w14:paraId="481964CD" w14:textId="6A58DF59" w:rsidR="00563D87" w:rsidRPr="00F426FF" w:rsidRDefault="00F426FF" w:rsidP="00BE6098">
            <w:pPr>
              <w:rPr>
                <w:rFonts w:ascii="Times New Roman" w:hAnsi="Times New Roman" w:cs="Times New Roman"/>
                <w:color w:val="000000"/>
              </w:rPr>
            </w:pPr>
            <w:r w:rsidRPr="00F426FF">
              <w:rPr>
                <w:rFonts w:ascii="Times New Roman" w:hAnsi="Times New Roman" w:cs="Times New Roman"/>
                <w:color w:val="000000"/>
              </w:rPr>
              <w:t>Key T</w:t>
            </w:r>
            <w:r w:rsidR="007416FB" w:rsidRPr="00F426FF">
              <w:rPr>
                <w:rFonts w:ascii="Times New Roman" w:hAnsi="Times New Roman" w:cs="Times New Roman"/>
                <w:color w:val="000000"/>
              </w:rPr>
              <w:t>erms:</w:t>
            </w:r>
          </w:p>
          <w:p w14:paraId="39C7B542" w14:textId="77777777" w:rsidR="00563D87" w:rsidRDefault="00563D87" w:rsidP="00BE6098">
            <w:pPr>
              <w:pStyle w:val="ListParagraph"/>
              <w:numPr>
                <w:ilvl w:val="0"/>
                <w:numId w:val="5"/>
              </w:numPr>
              <w:ind w:left="432"/>
              <w:rPr>
                <w:rFonts w:ascii="Times New Roman" w:hAnsi="Times New Roman" w:cs="Times New Roman"/>
                <w:color w:val="000000"/>
              </w:rPr>
            </w:pPr>
            <w:r w:rsidRPr="00745A9B">
              <w:rPr>
                <w:rFonts w:ascii="Times New Roman" w:hAnsi="Times New Roman" w:cs="Times New Roman"/>
                <w:i/>
                <w:color w:val="000000"/>
              </w:rPr>
              <w:t>Beneficiary activists:</w:t>
            </w:r>
            <w:r>
              <w:rPr>
                <w:rFonts w:ascii="Times New Roman" w:hAnsi="Times New Roman" w:cs="Times New Roman"/>
                <w:color w:val="000000"/>
              </w:rPr>
              <w:t xml:space="preserve"> activists in social movements who directly benefit from the movement’s goals and activities </w:t>
            </w:r>
          </w:p>
          <w:p w14:paraId="65F7A926" w14:textId="1297F03D" w:rsidR="00563D87" w:rsidRDefault="00563D87" w:rsidP="00BE6098">
            <w:pPr>
              <w:pStyle w:val="ListParagraph"/>
              <w:numPr>
                <w:ilvl w:val="0"/>
                <w:numId w:val="5"/>
              </w:numPr>
              <w:ind w:left="432"/>
              <w:rPr>
                <w:rFonts w:ascii="Times New Roman" w:hAnsi="Times New Roman" w:cs="Times New Roman"/>
                <w:color w:val="000000"/>
              </w:rPr>
            </w:pPr>
            <w:r w:rsidRPr="00745A9B">
              <w:rPr>
                <w:rFonts w:ascii="Times New Roman" w:hAnsi="Times New Roman" w:cs="Times New Roman"/>
                <w:i/>
                <w:color w:val="000000"/>
              </w:rPr>
              <w:t>Ally activists:</w:t>
            </w:r>
            <w:r>
              <w:rPr>
                <w:rFonts w:ascii="Times New Roman" w:hAnsi="Times New Roman" w:cs="Times New Roman"/>
                <w:color w:val="000000"/>
              </w:rPr>
              <w:t xml:space="preserve"> activists in social movements who </w:t>
            </w:r>
            <w:r w:rsidR="00ED1B46">
              <w:rPr>
                <w:rFonts w:ascii="Times New Roman" w:hAnsi="Times New Roman" w:cs="Times New Roman"/>
                <w:color w:val="000000"/>
              </w:rPr>
              <w:t xml:space="preserve">do not directly benefit from the movement’s goals and activities; may be dominant group members who have more social, economic, </w:t>
            </w:r>
            <w:r w:rsidR="005B6E13">
              <w:rPr>
                <w:rFonts w:ascii="Times New Roman" w:hAnsi="Times New Roman" w:cs="Times New Roman"/>
                <w:color w:val="000000"/>
              </w:rPr>
              <w:t xml:space="preserve">and political </w:t>
            </w:r>
            <w:r w:rsidR="00404C1F">
              <w:rPr>
                <w:rFonts w:ascii="Times New Roman" w:hAnsi="Times New Roman" w:cs="Times New Roman"/>
                <w:color w:val="000000"/>
              </w:rPr>
              <w:t>power</w:t>
            </w:r>
            <w:r w:rsidR="005B6E13">
              <w:rPr>
                <w:rFonts w:ascii="Times New Roman" w:hAnsi="Times New Roman" w:cs="Times New Roman"/>
                <w:color w:val="000000"/>
              </w:rPr>
              <w:t xml:space="preserve"> than beneficiary activists</w:t>
            </w:r>
          </w:p>
          <w:p w14:paraId="65B53E33" w14:textId="2EDE7D3D" w:rsidR="00ED1B46" w:rsidRDefault="00ED1B46" w:rsidP="00BE6098">
            <w:pPr>
              <w:pStyle w:val="ListParagraph"/>
              <w:numPr>
                <w:ilvl w:val="0"/>
                <w:numId w:val="5"/>
              </w:numPr>
              <w:ind w:left="432"/>
              <w:rPr>
                <w:rFonts w:ascii="Times New Roman" w:hAnsi="Times New Roman" w:cs="Times New Roman"/>
                <w:color w:val="000000"/>
              </w:rPr>
            </w:pPr>
            <w:r w:rsidRPr="00745A9B">
              <w:rPr>
                <w:rFonts w:ascii="Times New Roman" w:hAnsi="Times New Roman" w:cs="Times New Roman"/>
                <w:i/>
                <w:color w:val="000000"/>
              </w:rPr>
              <w:lastRenderedPageBreak/>
              <w:t>Violence against women:</w:t>
            </w:r>
            <w:r>
              <w:rPr>
                <w:rFonts w:ascii="Times New Roman" w:hAnsi="Times New Roman" w:cs="Times New Roman"/>
                <w:color w:val="000000"/>
              </w:rPr>
              <w:t xml:space="preserve"> </w:t>
            </w:r>
            <w:r w:rsidR="005B6E13">
              <w:rPr>
                <w:rFonts w:ascii="Times New Roman" w:hAnsi="Times New Roman" w:cs="Times New Roman"/>
                <w:color w:val="000000"/>
              </w:rPr>
              <w:t>encompasses gender-based violence which includes</w:t>
            </w:r>
            <w:r>
              <w:rPr>
                <w:rFonts w:ascii="Times New Roman" w:hAnsi="Times New Roman" w:cs="Times New Roman"/>
                <w:color w:val="000000"/>
              </w:rPr>
              <w:t xml:space="preserve"> domestic viol</w:t>
            </w:r>
            <w:r w:rsidR="005B6E13">
              <w:rPr>
                <w:rFonts w:ascii="Times New Roman" w:hAnsi="Times New Roman" w:cs="Times New Roman"/>
                <w:color w:val="000000"/>
              </w:rPr>
              <w:t xml:space="preserve">ence/intimate partner violence and </w:t>
            </w:r>
            <w:r>
              <w:rPr>
                <w:rFonts w:ascii="Times New Roman" w:hAnsi="Times New Roman" w:cs="Times New Roman"/>
                <w:color w:val="000000"/>
              </w:rPr>
              <w:t>sexual violence/sexual assault/</w:t>
            </w:r>
            <w:r w:rsidR="005B6E13">
              <w:rPr>
                <w:rFonts w:ascii="Times New Roman" w:hAnsi="Times New Roman" w:cs="Times New Roman"/>
                <w:color w:val="000000"/>
              </w:rPr>
              <w:t>rape</w:t>
            </w:r>
          </w:p>
          <w:p w14:paraId="7DDD0340" w14:textId="5BEB6FFD" w:rsidR="004B5544" w:rsidRPr="004B5544" w:rsidRDefault="004B5544" w:rsidP="00BE6098">
            <w:pPr>
              <w:ind w:left="72"/>
              <w:rPr>
                <w:rFonts w:ascii="Times New Roman" w:hAnsi="Times New Roman" w:cs="Times New Roman"/>
                <w:color w:val="000000"/>
              </w:rPr>
            </w:pPr>
          </w:p>
        </w:tc>
      </w:tr>
      <w:tr w:rsidR="007416FB" w14:paraId="332EAC2C" w14:textId="77777777" w:rsidTr="00B57EF0">
        <w:tc>
          <w:tcPr>
            <w:tcW w:w="2515" w:type="dxa"/>
          </w:tcPr>
          <w:p w14:paraId="5B78DB6B" w14:textId="640042D7" w:rsidR="007416FB" w:rsidRPr="00907732" w:rsidRDefault="007416FB" w:rsidP="00BE6098">
            <w:pPr>
              <w:rPr>
                <w:rFonts w:ascii="Times New Roman" w:hAnsi="Times New Roman" w:cs="Times New Roman"/>
                <w:b/>
                <w:color w:val="000000"/>
              </w:rPr>
            </w:pPr>
            <w:r w:rsidRPr="00C44E5B">
              <w:rPr>
                <w:rFonts w:ascii="Times New Roman" w:hAnsi="Times New Roman" w:cs="Times New Roman"/>
                <w:b/>
                <w:color w:val="000000"/>
              </w:rPr>
              <w:lastRenderedPageBreak/>
              <w:t>Companion Readings</w:t>
            </w:r>
          </w:p>
          <w:p w14:paraId="092A967E" w14:textId="50735DEB" w:rsidR="007416FB" w:rsidRPr="00907732" w:rsidRDefault="007416FB" w:rsidP="00BE6098">
            <w:pPr>
              <w:rPr>
                <w:rFonts w:ascii="Times New Roman" w:hAnsi="Times New Roman" w:cs="Times New Roman"/>
                <w:b/>
                <w:color w:val="000000"/>
              </w:rPr>
            </w:pPr>
          </w:p>
        </w:tc>
        <w:tc>
          <w:tcPr>
            <w:tcW w:w="6835" w:type="dxa"/>
          </w:tcPr>
          <w:p w14:paraId="2EB30553" w14:textId="77777777" w:rsidR="00714FB8" w:rsidRPr="00907732" w:rsidRDefault="00714FB8" w:rsidP="00714FB8">
            <w:pPr>
              <w:rPr>
                <w:rFonts w:ascii="Times New Roman" w:hAnsi="Times New Roman" w:cs="Times New Roman"/>
                <w:color w:val="000000"/>
              </w:rPr>
            </w:pPr>
            <w:r w:rsidRPr="00907732">
              <w:rPr>
                <w:rFonts w:ascii="Times New Roman" w:hAnsi="Times New Roman" w:cs="Times New Roman"/>
                <w:color w:val="000000"/>
              </w:rPr>
              <w:t>A Call to Men – Website</w:t>
            </w:r>
          </w:p>
          <w:p w14:paraId="24E01167" w14:textId="77777777" w:rsidR="00714FB8" w:rsidRDefault="0054573C" w:rsidP="00714FB8">
            <w:pPr>
              <w:pStyle w:val="ListParagraph"/>
              <w:numPr>
                <w:ilvl w:val="0"/>
                <w:numId w:val="38"/>
              </w:numPr>
              <w:ind w:left="432"/>
              <w:rPr>
                <w:rFonts w:ascii="Times New Roman" w:hAnsi="Times New Roman" w:cs="Times New Roman"/>
                <w:color w:val="000000"/>
              </w:rPr>
            </w:pPr>
            <w:hyperlink r:id="rId7" w:history="1">
              <w:r w:rsidR="00714FB8" w:rsidRPr="0047454D">
                <w:rPr>
                  <w:rStyle w:val="Hyperlink"/>
                  <w:rFonts w:ascii="Times New Roman" w:hAnsi="Times New Roman" w:cs="Times New Roman"/>
                </w:rPr>
                <w:t>http://www.acalltomen.org</w:t>
              </w:r>
            </w:hyperlink>
          </w:p>
          <w:p w14:paraId="43086480" w14:textId="77777777" w:rsidR="00714FB8" w:rsidRDefault="00714FB8" w:rsidP="00714FB8">
            <w:pPr>
              <w:pStyle w:val="ListParagraph"/>
              <w:ind w:left="432"/>
              <w:rPr>
                <w:rFonts w:ascii="Times New Roman" w:hAnsi="Times New Roman" w:cs="Times New Roman"/>
                <w:color w:val="000000"/>
              </w:rPr>
            </w:pPr>
          </w:p>
          <w:p w14:paraId="4F2DD7FA" w14:textId="63215406" w:rsidR="00714FB8" w:rsidRPr="00907732" w:rsidRDefault="00907732" w:rsidP="00BE6098">
            <w:pPr>
              <w:rPr>
                <w:rFonts w:ascii="Times New Roman" w:hAnsi="Times New Roman" w:cs="Times New Roman"/>
                <w:color w:val="000000"/>
              </w:rPr>
            </w:pPr>
            <w:r w:rsidRPr="00907732">
              <w:rPr>
                <w:rFonts w:ascii="Times New Roman" w:hAnsi="Times New Roman" w:cs="Times New Roman"/>
                <w:color w:val="000000"/>
              </w:rPr>
              <w:t>A Call to Men</w:t>
            </w:r>
            <w:r w:rsidR="00714FB8">
              <w:rPr>
                <w:rFonts w:ascii="Times New Roman" w:hAnsi="Times New Roman" w:cs="Times New Roman"/>
                <w:color w:val="000000"/>
              </w:rPr>
              <w:t xml:space="preserve"> – </w:t>
            </w:r>
            <w:r w:rsidR="00714FB8" w:rsidRPr="00907732">
              <w:rPr>
                <w:rFonts w:ascii="Times New Roman" w:hAnsi="Times New Roman" w:cs="Times New Roman"/>
                <w:color w:val="000000"/>
              </w:rPr>
              <w:t>The Next G</w:t>
            </w:r>
            <w:r w:rsidR="00714FB8">
              <w:rPr>
                <w:rFonts w:ascii="Times New Roman" w:hAnsi="Times New Roman" w:cs="Times New Roman"/>
                <w:color w:val="000000"/>
              </w:rPr>
              <w:t>eneration of Manhood</w:t>
            </w:r>
          </w:p>
          <w:p w14:paraId="521AB96C" w14:textId="4B66E2CA" w:rsidR="000926FB" w:rsidRPr="00907732" w:rsidRDefault="0054573C" w:rsidP="00907732">
            <w:pPr>
              <w:pStyle w:val="ListParagraph"/>
              <w:numPr>
                <w:ilvl w:val="0"/>
                <w:numId w:val="38"/>
              </w:numPr>
              <w:ind w:left="432"/>
              <w:rPr>
                <w:rFonts w:ascii="Times New Roman" w:hAnsi="Times New Roman" w:cs="Times New Roman"/>
                <w:color w:val="000000"/>
              </w:rPr>
            </w:pPr>
            <w:hyperlink r:id="rId8" w:history="1">
              <w:r w:rsidR="00907732" w:rsidRPr="00907732">
                <w:rPr>
                  <w:rStyle w:val="Hyperlink"/>
                  <w:rFonts w:ascii="Times New Roman" w:hAnsi="Times New Roman" w:cs="Times New Roman"/>
                </w:rPr>
                <w:t>https://www.youtube.com/watch?v=GG9fefzuFWs</w:t>
              </w:r>
            </w:hyperlink>
          </w:p>
          <w:p w14:paraId="08AC97E7" w14:textId="77777777" w:rsidR="00907732" w:rsidRDefault="00907732" w:rsidP="00907732">
            <w:pPr>
              <w:rPr>
                <w:rFonts w:ascii="Times New Roman" w:hAnsi="Times New Roman" w:cs="Times New Roman"/>
                <w:color w:val="000000"/>
              </w:rPr>
            </w:pPr>
          </w:p>
          <w:p w14:paraId="42DEEDCE" w14:textId="77777777" w:rsidR="00DD615A" w:rsidRDefault="00DD615A" w:rsidP="00714FB8">
            <w:pPr>
              <w:rPr>
                <w:rFonts w:ascii="Times New Roman" w:hAnsi="Times New Roman" w:cs="Times New Roman"/>
                <w:color w:val="000000"/>
              </w:rPr>
            </w:pPr>
            <w:r>
              <w:rPr>
                <w:rFonts w:ascii="Times New Roman" w:hAnsi="Times New Roman" w:cs="Times New Roman"/>
                <w:color w:val="000000"/>
              </w:rPr>
              <w:t>TED Talk</w:t>
            </w:r>
          </w:p>
          <w:p w14:paraId="343049AB" w14:textId="7F8B5EEE" w:rsidR="00714FB8" w:rsidRPr="00DD615A" w:rsidRDefault="00DD615A" w:rsidP="00DD615A">
            <w:pPr>
              <w:pStyle w:val="ListParagraph"/>
              <w:numPr>
                <w:ilvl w:val="0"/>
                <w:numId w:val="38"/>
              </w:numPr>
              <w:rPr>
                <w:rFonts w:ascii="Times New Roman" w:hAnsi="Times New Roman" w:cs="Times New Roman"/>
                <w:color w:val="000000"/>
              </w:rPr>
            </w:pPr>
            <w:r>
              <w:rPr>
                <w:rFonts w:ascii="Times New Roman" w:hAnsi="Times New Roman" w:cs="Times New Roman"/>
                <w:color w:val="000000"/>
              </w:rPr>
              <w:t>J</w:t>
            </w:r>
            <w:r w:rsidR="00714FB8" w:rsidRPr="00DD615A">
              <w:rPr>
                <w:rFonts w:ascii="Times New Roman" w:hAnsi="Times New Roman" w:cs="Times New Roman"/>
                <w:color w:val="000000"/>
              </w:rPr>
              <w:t>ackson Katz – Violence Against Women: It’s a Men’s Issue</w:t>
            </w:r>
          </w:p>
          <w:p w14:paraId="52FA0E32" w14:textId="77777777" w:rsidR="00907732" w:rsidRDefault="00907732" w:rsidP="00907732">
            <w:pPr>
              <w:rPr>
                <w:rFonts w:ascii="Times New Roman" w:hAnsi="Times New Roman" w:cs="Times New Roman"/>
                <w:color w:val="000000"/>
              </w:rPr>
            </w:pPr>
          </w:p>
          <w:p w14:paraId="49514E90" w14:textId="19FFD84C" w:rsidR="008C68D7" w:rsidRDefault="008C68D7" w:rsidP="00907732">
            <w:pPr>
              <w:rPr>
                <w:rFonts w:ascii="Times New Roman" w:hAnsi="Times New Roman" w:cs="Times New Roman"/>
                <w:color w:val="000000"/>
              </w:rPr>
            </w:pPr>
            <w:r>
              <w:rPr>
                <w:rFonts w:ascii="Times New Roman" w:hAnsi="Times New Roman" w:cs="Times New Roman"/>
                <w:color w:val="000000"/>
              </w:rPr>
              <w:t xml:space="preserve">Casey, Erin. 2010. “Strategies for Engaging Men as Anti-Violence </w:t>
            </w:r>
          </w:p>
          <w:p w14:paraId="44E9CBB3" w14:textId="4F3FCA72" w:rsidR="008C68D7" w:rsidRPr="008C68D7" w:rsidRDefault="008C68D7" w:rsidP="008C68D7">
            <w:pPr>
              <w:ind w:left="720"/>
              <w:rPr>
                <w:rFonts w:ascii="Times New Roman" w:hAnsi="Times New Roman" w:cs="Times New Roman"/>
                <w:color w:val="000000"/>
              </w:rPr>
            </w:pPr>
            <w:r>
              <w:rPr>
                <w:rFonts w:ascii="Times New Roman" w:hAnsi="Times New Roman" w:cs="Times New Roman"/>
                <w:color w:val="000000"/>
              </w:rPr>
              <w:t xml:space="preserve">Allies: Implications for Ally Movements.” </w:t>
            </w:r>
            <w:r>
              <w:rPr>
                <w:rFonts w:ascii="Times New Roman" w:hAnsi="Times New Roman" w:cs="Times New Roman"/>
                <w:i/>
                <w:color w:val="000000"/>
              </w:rPr>
              <w:t xml:space="preserve">Advances in Social Work </w:t>
            </w:r>
            <w:r>
              <w:rPr>
                <w:rFonts w:ascii="Times New Roman" w:hAnsi="Times New Roman" w:cs="Times New Roman"/>
                <w:color w:val="000000"/>
              </w:rPr>
              <w:t>11(2):267-282.</w:t>
            </w:r>
          </w:p>
          <w:p w14:paraId="5838735C" w14:textId="77777777" w:rsidR="008C68D7" w:rsidRDefault="008C68D7" w:rsidP="00907732">
            <w:pPr>
              <w:rPr>
                <w:rFonts w:ascii="Times New Roman" w:hAnsi="Times New Roman" w:cs="Times New Roman"/>
                <w:color w:val="000000"/>
              </w:rPr>
            </w:pPr>
          </w:p>
          <w:p w14:paraId="57F4D263" w14:textId="5A9B85A5" w:rsidR="00907732" w:rsidRDefault="00907732" w:rsidP="00907732">
            <w:pPr>
              <w:rPr>
                <w:rFonts w:ascii="Times New Roman" w:hAnsi="Times New Roman" w:cs="Times New Roman"/>
                <w:color w:val="000000"/>
              </w:rPr>
            </w:pPr>
            <w:r>
              <w:rPr>
                <w:rFonts w:ascii="Times New Roman" w:hAnsi="Times New Roman" w:cs="Times New Roman"/>
                <w:color w:val="000000"/>
              </w:rPr>
              <w:t>Cas</w:t>
            </w:r>
            <w:r w:rsidR="008C68D7">
              <w:rPr>
                <w:rFonts w:ascii="Times New Roman" w:hAnsi="Times New Roman" w:cs="Times New Roman"/>
                <w:color w:val="000000"/>
              </w:rPr>
              <w:t>ey, Erin and Tyler Smith. 2010</w:t>
            </w:r>
            <w:r>
              <w:rPr>
                <w:rFonts w:ascii="Times New Roman" w:hAnsi="Times New Roman" w:cs="Times New Roman"/>
                <w:color w:val="000000"/>
              </w:rPr>
              <w:t xml:space="preserve">. “’How Can I Not?’: Men’s </w:t>
            </w:r>
          </w:p>
          <w:p w14:paraId="51E96569" w14:textId="66380C3C" w:rsidR="00907732" w:rsidRPr="00907732" w:rsidRDefault="00907732" w:rsidP="00907732">
            <w:pPr>
              <w:ind w:left="720"/>
              <w:rPr>
                <w:rFonts w:ascii="Times New Roman" w:hAnsi="Times New Roman" w:cs="Times New Roman"/>
                <w:color w:val="000000"/>
              </w:rPr>
            </w:pPr>
            <w:r>
              <w:rPr>
                <w:rFonts w:ascii="Times New Roman" w:hAnsi="Times New Roman" w:cs="Times New Roman"/>
                <w:color w:val="000000"/>
              </w:rPr>
              <w:t xml:space="preserve">Pathways to Involvement in Anti-Violence Against Women Work.” </w:t>
            </w:r>
            <w:r>
              <w:rPr>
                <w:rFonts w:ascii="Times New Roman" w:hAnsi="Times New Roman" w:cs="Times New Roman"/>
                <w:i/>
                <w:color w:val="000000"/>
              </w:rPr>
              <w:t xml:space="preserve">Violence Against Women </w:t>
            </w:r>
            <w:r>
              <w:rPr>
                <w:rFonts w:ascii="Times New Roman" w:hAnsi="Times New Roman" w:cs="Times New Roman"/>
                <w:color w:val="000000"/>
              </w:rPr>
              <w:t xml:space="preserve">16(8):953-973. </w:t>
            </w:r>
          </w:p>
          <w:p w14:paraId="6875CE88" w14:textId="77777777" w:rsidR="000926FB" w:rsidRDefault="000926FB" w:rsidP="00BE6098">
            <w:pPr>
              <w:rPr>
                <w:rFonts w:ascii="Times New Roman" w:hAnsi="Times New Roman" w:cs="Times New Roman"/>
                <w:color w:val="000000"/>
              </w:rPr>
            </w:pPr>
          </w:p>
          <w:p w14:paraId="61A40404" w14:textId="77777777" w:rsidR="00B874EF" w:rsidRDefault="008C68D7" w:rsidP="00BE6098">
            <w:pPr>
              <w:rPr>
                <w:rFonts w:ascii="Times New Roman" w:hAnsi="Times New Roman" w:cs="Times New Roman"/>
                <w:color w:val="000000"/>
              </w:rPr>
            </w:pPr>
            <w:r>
              <w:rPr>
                <w:rFonts w:ascii="Times New Roman" w:hAnsi="Times New Roman" w:cs="Times New Roman"/>
                <w:color w:val="000000"/>
              </w:rPr>
              <w:t xml:space="preserve">Nakagawa, Sandra. 2016. </w:t>
            </w:r>
            <w:r w:rsidR="00B874EF">
              <w:rPr>
                <w:rFonts w:ascii="Times New Roman" w:hAnsi="Times New Roman" w:cs="Times New Roman"/>
                <w:color w:val="000000"/>
              </w:rPr>
              <w:t>“Lessons in Anti-Violence Work f</w:t>
            </w:r>
            <w:r>
              <w:rPr>
                <w:rFonts w:ascii="Times New Roman" w:hAnsi="Times New Roman" w:cs="Times New Roman"/>
                <w:color w:val="000000"/>
              </w:rPr>
              <w:t xml:space="preserve">rom </w:t>
            </w:r>
          </w:p>
          <w:p w14:paraId="0A812541" w14:textId="6C3B0317" w:rsidR="008C68D7" w:rsidRPr="00B874EF" w:rsidRDefault="008C68D7" w:rsidP="00B874EF">
            <w:pPr>
              <w:ind w:left="720"/>
              <w:rPr>
                <w:rFonts w:ascii="Times New Roman" w:hAnsi="Times New Roman" w:cs="Times New Roman"/>
                <w:i/>
                <w:color w:val="000000"/>
              </w:rPr>
            </w:pPr>
            <w:r>
              <w:rPr>
                <w:rFonts w:ascii="Times New Roman" w:hAnsi="Times New Roman" w:cs="Times New Roman"/>
                <w:color w:val="000000"/>
              </w:rPr>
              <w:t>Male Allies.”</w:t>
            </w:r>
            <w:r w:rsidR="00B874EF">
              <w:rPr>
                <w:rFonts w:ascii="Times New Roman" w:hAnsi="Times New Roman" w:cs="Times New Roman"/>
                <w:i/>
                <w:color w:val="000000"/>
              </w:rPr>
              <w:t xml:space="preserve"> </w:t>
            </w:r>
            <w:r w:rsidR="00B874EF" w:rsidRPr="00B874EF">
              <w:rPr>
                <w:rFonts w:ascii="Times New Roman" w:hAnsi="Times New Roman" w:cs="Times New Roman"/>
                <w:color w:val="000000"/>
              </w:rPr>
              <w:t>Stanford University</w:t>
            </w:r>
            <w:r w:rsidR="00B874EF">
              <w:rPr>
                <w:rFonts w:ascii="Times New Roman" w:hAnsi="Times New Roman" w:cs="Times New Roman"/>
                <w:color w:val="000000"/>
              </w:rPr>
              <w:t>. Retrieved October 26, 2018 (</w:t>
            </w:r>
            <w:r w:rsidR="00B874EF" w:rsidRPr="00B874EF">
              <w:rPr>
                <w:rFonts w:ascii="Times New Roman" w:hAnsi="Times New Roman" w:cs="Times New Roman"/>
                <w:color w:val="000000"/>
              </w:rPr>
              <w:t>https://gender.stanford.edu/news-publications/gender-news/lessons-anti-violence-work-male-allies</w:t>
            </w:r>
            <w:r w:rsidR="00B874EF">
              <w:rPr>
                <w:rFonts w:ascii="Times New Roman" w:hAnsi="Times New Roman" w:cs="Times New Roman"/>
                <w:color w:val="000000"/>
              </w:rPr>
              <w:t>).</w:t>
            </w:r>
          </w:p>
          <w:p w14:paraId="41DC156C" w14:textId="5FEEFAE6" w:rsidR="008C68D7" w:rsidRPr="00907732" w:rsidRDefault="008C68D7" w:rsidP="00BE6098">
            <w:pPr>
              <w:rPr>
                <w:rFonts w:ascii="Times New Roman" w:hAnsi="Times New Roman" w:cs="Times New Roman"/>
                <w:color w:val="000000"/>
              </w:rPr>
            </w:pPr>
          </w:p>
        </w:tc>
      </w:tr>
      <w:tr w:rsidR="007416FB" w14:paraId="38F72BA6" w14:textId="77777777" w:rsidTr="00B57EF0">
        <w:tc>
          <w:tcPr>
            <w:tcW w:w="2515" w:type="dxa"/>
          </w:tcPr>
          <w:p w14:paraId="2BBDB7B1" w14:textId="7D55E108" w:rsidR="007416FB" w:rsidRPr="008E40B6" w:rsidRDefault="007416FB" w:rsidP="00BE6098">
            <w:pPr>
              <w:rPr>
                <w:rFonts w:ascii="Times New Roman" w:hAnsi="Times New Roman" w:cs="Times New Roman"/>
                <w:b/>
                <w:color w:val="000000"/>
              </w:rPr>
            </w:pPr>
            <w:r w:rsidRPr="008E40B6">
              <w:rPr>
                <w:rFonts w:ascii="Times New Roman" w:hAnsi="Times New Roman" w:cs="Times New Roman"/>
                <w:b/>
                <w:color w:val="000000"/>
              </w:rPr>
              <w:t>Discussion Questions</w:t>
            </w:r>
          </w:p>
          <w:p w14:paraId="208FE8F5" w14:textId="04BEEE04" w:rsidR="007416FB" w:rsidRPr="004B5544" w:rsidRDefault="007416FB" w:rsidP="00BE6098">
            <w:pPr>
              <w:rPr>
                <w:rFonts w:ascii="Times New Roman" w:hAnsi="Times New Roman" w:cs="Times New Roman"/>
                <w:b/>
                <w:color w:val="000000"/>
                <w:highlight w:val="yellow"/>
              </w:rPr>
            </w:pPr>
          </w:p>
        </w:tc>
        <w:tc>
          <w:tcPr>
            <w:tcW w:w="6835" w:type="dxa"/>
          </w:tcPr>
          <w:p w14:paraId="718933B3" w14:textId="77777777" w:rsidR="008E40B6" w:rsidRDefault="008E40B6" w:rsidP="00BE6098">
            <w:pPr>
              <w:rPr>
                <w:rFonts w:ascii="Times New Roman" w:hAnsi="Times New Roman" w:cs="Times New Roman"/>
                <w:color w:val="000000"/>
              </w:rPr>
            </w:pPr>
            <w:r>
              <w:rPr>
                <w:rFonts w:ascii="Times New Roman" w:hAnsi="Times New Roman" w:cs="Times New Roman"/>
                <w:color w:val="000000"/>
              </w:rPr>
              <w:t>See attachment for more details.</w:t>
            </w:r>
          </w:p>
          <w:p w14:paraId="3A318C48" w14:textId="77777777" w:rsidR="008E40B6" w:rsidRPr="008E40B6" w:rsidRDefault="008E40B6" w:rsidP="00BE6098">
            <w:pPr>
              <w:rPr>
                <w:rFonts w:ascii="Times New Roman" w:hAnsi="Times New Roman" w:cs="Times New Roman"/>
                <w:color w:val="000000"/>
              </w:rPr>
            </w:pPr>
          </w:p>
          <w:p w14:paraId="64650813" w14:textId="6C10E81E"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1</w:t>
            </w:r>
            <w:r w:rsidR="008E40B6">
              <w:rPr>
                <w:rFonts w:ascii="Times New Roman" w:hAnsi="Times New Roman" w:cs="Times New Roman"/>
                <w:color w:val="000000"/>
              </w:rPr>
              <w:t xml:space="preserve">. </w:t>
            </w:r>
            <w:r w:rsidR="008E40B6" w:rsidRPr="00ED02C1">
              <w:rPr>
                <w:rFonts w:ascii="Times New Roman" w:hAnsi="Times New Roman" w:cs="Times New Roman"/>
                <w:color w:val="000000"/>
              </w:rPr>
              <w:t>Why do you think men have increasingly become involved in the movement?</w:t>
            </w:r>
          </w:p>
          <w:p w14:paraId="29305DEB" w14:textId="71C650F3"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2</w:t>
            </w:r>
            <w:r w:rsidR="008E40B6">
              <w:rPr>
                <w:rFonts w:ascii="Times New Roman" w:hAnsi="Times New Roman" w:cs="Times New Roman"/>
                <w:color w:val="000000"/>
              </w:rPr>
              <w:t>. How did women react to men’s early involvement in the movement? Why do you think women reacted this way?</w:t>
            </w:r>
          </w:p>
          <w:p w14:paraId="2A3F44B1" w14:textId="405429D7"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3</w:t>
            </w:r>
            <w:r w:rsidR="008E40B6">
              <w:rPr>
                <w:rFonts w:ascii="Times New Roman" w:hAnsi="Times New Roman" w:cs="Times New Roman"/>
                <w:color w:val="000000"/>
              </w:rPr>
              <w:t xml:space="preserve">. </w:t>
            </w:r>
            <w:r w:rsidR="008E40B6" w:rsidRPr="00ED02C1">
              <w:rPr>
                <w:rFonts w:ascii="Times New Roman" w:hAnsi="Times New Roman" w:cs="Times New Roman"/>
                <w:color w:val="000000"/>
              </w:rPr>
              <w:t>What are the benefits of men</w:t>
            </w:r>
            <w:r>
              <w:rPr>
                <w:rFonts w:ascii="Times New Roman" w:hAnsi="Times New Roman" w:cs="Times New Roman"/>
                <w:color w:val="000000"/>
              </w:rPr>
              <w:t>’s</w:t>
            </w:r>
            <w:r w:rsidR="008E40B6" w:rsidRPr="00ED02C1">
              <w:rPr>
                <w:rFonts w:ascii="Times New Roman" w:hAnsi="Times New Roman" w:cs="Times New Roman"/>
                <w:color w:val="000000"/>
              </w:rPr>
              <w:t xml:space="preserve"> </w:t>
            </w:r>
            <w:r w:rsidR="008E40B6">
              <w:rPr>
                <w:rFonts w:ascii="Times New Roman" w:hAnsi="Times New Roman" w:cs="Times New Roman"/>
                <w:color w:val="000000"/>
              </w:rPr>
              <w:t xml:space="preserve">involvement </w:t>
            </w:r>
            <w:r w:rsidR="008E40B6" w:rsidRPr="00ED02C1">
              <w:rPr>
                <w:rFonts w:ascii="Times New Roman" w:hAnsi="Times New Roman" w:cs="Times New Roman"/>
                <w:color w:val="000000"/>
              </w:rPr>
              <w:t>in the anti-violence against women’s movement?</w:t>
            </w:r>
          </w:p>
          <w:p w14:paraId="583B09CC" w14:textId="6752895E"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4</w:t>
            </w:r>
            <w:r w:rsidR="008E40B6">
              <w:rPr>
                <w:rFonts w:ascii="Times New Roman" w:hAnsi="Times New Roman" w:cs="Times New Roman"/>
                <w:color w:val="000000"/>
              </w:rPr>
              <w:t xml:space="preserve">. </w:t>
            </w:r>
            <w:r w:rsidR="008E40B6" w:rsidRPr="00ED02C1">
              <w:rPr>
                <w:rFonts w:ascii="Times New Roman" w:hAnsi="Times New Roman" w:cs="Times New Roman"/>
                <w:color w:val="000000"/>
              </w:rPr>
              <w:t>What are the challenges of men</w:t>
            </w:r>
            <w:r w:rsidR="008E40B6">
              <w:rPr>
                <w:rFonts w:ascii="Times New Roman" w:hAnsi="Times New Roman" w:cs="Times New Roman"/>
                <w:color w:val="000000"/>
              </w:rPr>
              <w:t>’s involvement</w:t>
            </w:r>
            <w:r w:rsidR="008E40B6" w:rsidRPr="00ED02C1">
              <w:rPr>
                <w:rFonts w:ascii="Times New Roman" w:hAnsi="Times New Roman" w:cs="Times New Roman"/>
                <w:color w:val="000000"/>
              </w:rPr>
              <w:t xml:space="preserve"> in the anti-violence against women’s movement?</w:t>
            </w:r>
          </w:p>
          <w:p w14:paraId="02FCDC3B" w14:textId="3C4DBE37"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5</w:t>
            </w:r>
            <w:r w:rsidR="008E40B6">
              <w:rPr>
                <w:rFonts w:ascii="Times New Roman" w:hAnsi="Times New Roman" w:cs="Times New Roman"/>
                <w:color w:val="000000"/>
              </w:rPr>
              <w:t xml:space="preserve">. </w:t>
            </w:r>
            <w:r w:rsidR="008E40B6">
              <w:rPr>
                <w:rFonts w:ascii="Times New Roman" w:hAnsi="Times New Roman" w:cs="Times New Roman"/>
              </w:rPr>
              <w:t>Why do you think men’s involvement in the movement is glorified?</w:t>
            </w:r>
          </w:p>
          <w:p w14:paraId="5179030A" w14:textId="0CCB08D7"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6</w:t>
            </w:r>
            <w:r w:rsidR="008E40B6">
              <w:rPr>
                <w:rFonts w:ascii="Times New Roman" w:hAnsi="Times New Roman" w:cs="Times New Roman"/>
                <w:color w:val="000000"/>
              </w:rPr>
              <w:t xml:space="preserve">. </w:t>
            </w:r>
            <w:r w:rsidR="008E40B6">
              <w:rPr>
                <w:rFonts w:ascii="Times New Roman" w:hAnsi="Times New Roman" w:cs="Times New Roman"/>
              </w:rPr>
              <w:t>Does the emphasis on mobilizing men’s involvement in the movement detract from the</w:t>
            </w:r>
            <w:r w:rsidR="008C5FAE">
              <w:rPr>
                <w:rFonts w:ascii="Times New Roman" w:hAnsi="Times New Roman" w:cs="Times New Roman"/>
              </w:rPr>
              <w:t xml:space="preserve"> empowerment of women who are the beneficiary activists?</w:t>
            </w:r>
          </w:p>
          <w:p w14:paraId="1E3872F3" w14:textId="56F00B7F" w:rsidR="008E40B6" w:rsidRDefault="00DA1C3C" w:rsidP="00BE6098">
            <w:pPr>
              <w:ind w:left="252" w:hanging="252"/>
              <w:rPr>
                <w:rFonts w:ascii="Times New Roman" w:hAnsi="Times New Roman" w:cs="Times New Roman"/>
                <w:color w:val="000000"/>
              </w:rPr>
            </w:pPr>
            <w:r>
              <w:rPr>
                <w:rFonts w:ascii="Times New Roman" w:hAnsi="Times New Roman" w:cs="Times New Roman"/>
                <w:color w:val="000000"/>
              </w:rPr>
              <w:t>7</w:t>
            </w:r>
            <w:r w:rsidR="008E40B6">
              <w:rPr>
                <w:rFonts w:ascii="Times New Roman" w:hAnsi="Times New Roman" w:cs="Times New Roman"/>
                <w:color w:val="000000"/>
              </w:rPr>
              <w:t>. Do you think men’s involvement in the movement is necessary to continue to facilitate change?</w:t>
            </w:r>
          </w:p>
          <w:p w14:paraId="3B8B601F" w14:textId="7ABC5C4C" w:rsidR="008E40B6" w:rsidRPr="008E40B6" w:rsidRDefault="00DA1C3C" w:rsidP="00BE6098">
            <w:pPr>
              <w:ind w:left="252" w:hanging="252"/>
              <w:rPr>
                <w:rFonts w:ascii="Times New Roman" w:hAnsi="Times New Roman" w:cs="Times New Roman"/>
              </w:rPr>
            </w:pPr>
            <w:r>
              <w:rPr>
                <w:rFonts w:ascii="Times New Roman" w:hAnsi="Times New Roman" w:cs="Times New Roman"/>
                <w:color w:val="000000"/>
              </w:rPr>
              <w:t>8</w:t>
            </w:r>
            <w:r w:rsidR="008E40B6">
              <w:rPr>
                <w:rFonts w:ascii="Times New Roman" w:hAnsi="Times New Roman" w:cs="Times New Roman"/>
                <w:color w:val="000000"/>
              </w:rPr>
              <w:t xml:space="preserve">. </w:t>
            </w:r>
            <w:r w:rsidR="008E40B6">
              <w:rPr>
                <w:rFonts w:ascii="Times New Roman" w:hAnsi="Times New Roman" w:cs="Times New Roman"/>
              </w:rPr>
              <w:t>How do we involve men in the movement without further</w:t>
            </w:r>
            <w:r>
              <w:rPr>
                <w:rFonts w:ascii="Times New Roman" w:hAnsi="Times New Roman" w:cs="Times New Roman"/>
              </w:rPr>
              <w:t xml:space="preserve"> </w:t>
            </w:r>
            <w:r w:rsidR="008E40B6">
              <w:rPr>
                <w:rFonts w:ascii="Times New Roman" w:hAnsi="Times New Roman" w:cs="Times New Roman"/>
              </w:rPr>
              <w:t>perpetuating gender inequalities?</w:t>
            </w:r>
          </w:p>
          <w:p w14:paraId="4BE8B1BB" w14:textId="2D582990" w:rsidR="008E40B6" w:rsidRPr="008E40B6" w:rsidRDefault="008E40B6" w:rsidP="00BE6098">
            <w:pPr>
              <w:rPr>
                <w:rFonts w:ascii="Times New Roman" w:hAnsi="Times New Roman" w:cs="Times New Roman"/>
                <w:color w:val="000000"/>
              </w:rPr>
            </w:pPr>
          </w:p>
        </w:tc>
      </w:tr>
      <w:tr w:rsidR="007416FB" w14:paraId="0BB51894" w14:textId="77777777" w:rsidTr="00B57EF0">
        <w:tc>
          <w:tcPr>
            <w:tcW w:w="2515" w:type="dxa"/>
          </w:tcPr>
          <w:p w14:paraId="723003A7" w14:textId="6CF35728" w:rsidR="007416FB" w:rsidRPr="00BE6098" w:rsidRDefault="007416FB" w:rsidP="00BE6098">
            <w:pPr>
              <w:rPr>
                <w:rFonts w:ascii="Times New Roman" w:hAnsi="Times New Roman" w:cs="Times New Roman"/>
                <w:b/>
                <w:color w:val="000000"/>
              </w:rPr>
            </w:pPr>
            <w:r w:rsidRPr="00BE6098">
              <w:rPr>
                <w:rFonts w:ascii="Times New Roman" w:hAnsi="Times New Roman" w:cs="Times New Roman"/>
                <w:b/>
                <w:color w:val="000000"/>
              </w:rPr>
              <w:t>Activities/Project Ideas</w:t>
            </w:r>
          </w:p>
          <w:p w14:paraId="7D525B8A" w14:textId="283CC989" w:rsidR="007416FB" w:rsidRPr="004B5544" w:rsidRDefault="007416FB" w:rsidP="00BE6098">
            <w:pPr>
              <w:rPr>
                <w:rFonts w:ascii="Times New Roman" w:hAnsi="Times New Roman" w:cs="Times New Roman"/>
                <w:b/>
                <w:color w:val="000000"/>
                <w:highlight w:val="yellow"/>
              </w:rPr>
            </w:pPr>
          </w:p>
        </w:tc>
        <w:tc>
          <w:tcPr>
            <w:tcW w:w="6835" w:type="dxa"/>
          </w:tcPr>
          <w:p w14:paraId="792B6214" w14:textId="50DD1693" w:rsidR="00BE6098" w:rsidRDefault="0008109A" w:rsidP="00BE6098">
            <w:pPr>
              <w:pStyle w:val="ListParagraph"/>
              <w:numPr>
                <w:ilvl w:val="0"/>
                <w:numId w:val="10"/>
              </w:numPr>
              <w:ind w:left="432"/>
              <w:rPr>
                <w:rFonts w:ascii="Times New Roman" w:hAnsi="Times New Roman" w:cs="Times New Roman"/>
                <w:color w:val="000000"/>
              </w:rPr>
            </w:pPr>
            <w:r>
              <w:rPr>
                <w:rFonts w:ascii="Times New Roman" w:hAnsi="Times New Roman" w:cs="Times New Roman"/>
                <w:color w:val="000000"/>
              </w:rPr>
              <w:lastRenderedPageBreak/>
              <w:t>Assign students to complete the l</w:t>
            </w:r>
            <w:r w:rsidR="00BE6098">
              <w:rPr>
                <w:rFonts w:ascii="Times New Roman" w:hAnsi="Times New Roman" w:cs="Times New Roman"/>
                <w:color w:val="000000"/>
              </w:rPr>
              <w:t>earning guide</w:t>
            </w:r>
            <w:r>
              <w:rPr>
                <w:rFonts w:ascii="Times New Roman" w:hAnsi="Times New Roman" w:cs="Times New Roman"/>
                <w:color w:val="000000"/>
              </w:rPr>
              <w:t xml:space="preserve"> attached below</w:t>
            </w:r>
            <w:r w:rsidR="00B57EF0">
              <w:rPr>
                <w:rFonts w:ascii="Times New Roman" w:hAnsi="Times New Roman" w:cs="Times New Roman"/>
                <w:color w:val="000000"/>
              </w:rPr>
              <w:t xml:space="preserve"> and </w:t>
            </w:r>
            <w:r w:rsidR="00C37AB6">
              <w:rPr>
                <w:rFonts w:ascii="Times New Roman" w:hAnsi="Times New Roman" w:cs="Times New Roman"/>
                <w:color w:val="000000"/>
              </w:rPr>
              <w:t xml:space="preserve">freewrite or </w:t>
            </w:r>
            <w:r w:rsidR="00DB5C13">
              <w:rPr>
                <w:rFonts w:ascii="Times New Roman" w:hAnsi="Times New Roman" w:cs="Times New Roman"/>
                <w:color w:val="000000"/>
              </w:rPr>
              <w:t>reflect</w:t>
            </w:r>
            <w:r w:rsidR="00B57EF0">
              <w:rPr>
                <w:rFonts w:ascii="Times New Roman" w:hAnsi="Times New Roman" w:cs="Times New Roman"/>
                <w:color w:val="000000"/>
              </w:rPr>
              <w:t xml:space="preserve"> on their thoughts about the video</w:t>
            </w:r>
          </w:p>
          <w:p w14:paraId="0A2D896C" w14:textId="3B14477C" w:rsidR="00BE6098" w:rsidRDefault="00BE6098" w:rsidP="00BE6098">
            <w:pPr>
              <w:pStyle w:val="ListParagraph"/>
              <w:numPr>
                <w:ilvl w:val="0"/>
                <w:numId w:val="10"/>
              </w:numPr>
              <w:ind w:left="432"/>
              <w:rPr>
                <w:rFonts w:ascii="Times New Roman" w:hAnsi="Times New Roman" w:cs="Times New Roman"/>
                <w:color w:val="000000"/>
              </w:rPr>
            </w:pPr>
            <w:r>
              <w:rPr>
                <w:rFonts w:ascii="Times New Roman" w:hAnsi="Times New Roman" w:cs="Times New Roman"/>
                <w:color w:val="000000"/>
              </w:rPr>
              <w:lastRenderedPageBreak/>
              <w:t>Class discussion</w:t>
            </w:r>
            <w:r w:rsidR="0008109A">
              <w:rPr>
                <w:rFonts w:ascii="Times New Roman" w:hAnsi="Times New Roman" w:cs="Times New Roman"/>
                <w:color w:val="000000"/>
              </w:rPr>
              <w:t xml:space="preserve"> </w:t>
            </w:r>
            <w:r w:rsidR="004379D3">
              <w:rPr>
                <w:rFonts w:ascii="Times New Roman" w:hAnsi="Times New Roman" w:cs="Times New Roman"/>
                <w:color w:val="000000"/>
              </w:rPr>
              <w:t>using</w:t>
            </w:r>
            <w:r w:rsidR="0008109A">
              <w:rPr>
                <w:rFonts w:ascii="Times New Roman" w:hAnsi="Times New Roman" w:cs="Times New Roman"/>
                <w:color w:val="000000"/>
              </w:rPr>
              <w:t xml:space="preserve"> attached guide below</w:t>
            </w:r>
          </w:p>
          <w:p w14:paraId="3349EB4E" w14:textId="278112EC" w:rsidR="00BE6098" w:rsidRDefault="00BE6098" w:rsidP="00BE6098">
            <w:pPr>
              <w:pStyle w:val="ListParagraph"/>
              <w:numPr>
                <w:ilvl w:val="0"/>
                <w:numId w:val="35"/>
              </w:numPr>
              <w:ind w:left="1062"/>
              <w:rPr>
                <w:rFonts w:ascii="Times New Roman" w:hAnsi="Times New Roman" w:cs="Times New Roman"/>
                <w:color w:val="000000"/>
              </w:rPr>
            </w:pPr>
            <w:r>
              <w:rPr>
                <w:rFonts w:ascii="Times New Roman" w:hAnsi="Times New Roman" w:cs="Times New Roman"/>
                <w:color w:val="000000"/>
              </w:rPr>
              <w:t xml:space="preserve">May also be done in the form of online discussion </w:t>
            </w:r>
            <w:r w:rsidR="0008109A">
              <w:rPr>
                <w:rFonts w:ascii="Times New Roman" w:hAnsi="Times New Roman" w:cs="Times New Roman"/>
                <w:color w:val="000000"/>
              </w:rPr>
              <w:t xml:space="preserve">posts </w:t>
            </w:r>
          </w:p>
          <w:p w14:paraId="35BB2113" w14:textId="7205FB74" w:rsidR="00BE6098" w:rsidRDefault="00BE6098" w:rsidP="00BE6098">
            <w:pPr>
              <w:pStyle w:val="ListParagraph"/>
              <w:numPr>
                <w:ilvl w:val="0"/>
                <w:numId w:val="36"/>
              </w:numPr>
              <w:ind w:left="432"/>
              <w:rPr>
                <w:rFonts w:ascii="Times New Roman" w:hAnsi="Times New Roman" w:cs="Times New Roman"/>
                <w:color w:val="000000"/>
              </w:rPr>
            </w:pPr>
            <w:r>
              <w:rPr>
                <w:rFonts w:ascii="Times New Roman" w:hAnsi="Times New Roman" w:cs="Times New Roman"/>
                <w:color w:val="000000"/>
              </w:rPr>
              <w:t xml:space="preserve">Assign students to peruse anti-violence organization websites to learn more about </w:t>
            </w:r>
            <w:r w:rsidR="00F321ED">
              <w:rPr>
                <w:rFonts w:ascii="Times New Roman" w:hAnsi="Times New Roman" w:cs="Times New Roman"/>
                <w:color w:val="000000"/>
              </w:rPr>
              <w:t xml:space="preserve">the steps </w:t>
            </w:r>
            <w:r>
              <w:rPr>
                <w:rFonts w:ascii="Times New Roman" w:hAnsi="Times New Roman" w:cs="Times New Roman"/>
                <w:color w:val="000000"/>
              </w:rPr>
              <w:t>organization</w:t>
            </w:r>
            <w:r w:rsidR="00F321ED">
              <w:rPr>
                <w:rFonts w:ascii="Times New Roman" w:hAnsi="Times New Roman" w:cs="Times New Roman"/>
                <w:color w:val="000000"/>
              </w:rPr>
              <w:t>s are actively tak</w:t>
            </w:r>
            <w:r>
              <w:rPr>
                <w:rFonts w:ascii="Times New Roman" w:hAnsi="Times New Roman" w:cs="Times New Roman"/>
                <w:color w:val="000000"/>
              </w:rPr>
              <w:t>ing to facilitate change</w:t>
            </w:r>
            <w:r w:rsidR="0008109A">
              <w:rPr>
                <w:rFonts w:ascii="Times New Roman" w:hAnsi="Times New Roman" w:cs="Times New Roman"/>
                <w:color w:val="000000"/>
              </w:rPr>
              <w:t xml:space="preserve"> and write up a brief report on their findings</w:t>
            </w:r>
          </w:p>
          <w:p w14:paraId="29E7BE60" w14:textId="103220C1" w:rsidR="00BE6098" w:rsidRPr="00BE6098" w:rsidRDefault="002F6DCE" w:rsidP="00BE6098">
            <w:pPr>
              <w:pStyle w:val="ListParagraph"/>
              <w:numPr>
                <w:ilvl w:val="0"/>
                <w:numId w:val="35"/>
              </w:numPr>
              <w:ind w:left="432"/>
              <w:rPr>
                <w:rFonts w:ascii="Times New Roman" w:hAnsi="Times New Roman" w:cs="Times New Roman"/>
                <w:color w:val="000000"/>
              </w:rPr>
            </w:pPr>
            <w:r>
              <w:rPr>
                <w:rFonts w:ascii="Times New Roman" w:hAnsi="Times New Roman" w:cs="Times New Roman"/>
                <w:color w:val="000000"/>
              </w:rPr>
              <w:t>Assign students to interview activists in their local regions to further investigate activists’ perspectives on men’s involvement in the movement</w:t>
            </w:r>
            <w:r w:rsidR="0008109A">
              <w:rPr>
                <w:rFonts w:ascii="Times New Roman" w:hAnsi="Times New Roman" w:cs="Times New Roman"/>
                <w:color w:val="000000"/>
              </w:rPr>
              <w:t xml:space="preserve"> and share their findings in a class discussion</w:t>
            </w:r>
          </w:p>
          <w:p w14:paraId="5B8EADF9" w14:textId="357E423F" w:rsidR="00806663" w:rsidRPr="00EA32A2" w:rsidRDefault="00806663" w:rsidP="00BE6098">
            <w:pPr>
              <w:pStyle w:val="ListParagraph"/>
              <w:ind w:left="432"/>
              <w:rPr>
                <w:rFonts w:ascii="Times New Roman" w:hAnsi="Times New Roman" w:cs="Times New Roman"/>
                <w:color w:val="000000"/>
              </w:rPr>
            </w:pPr>
          </w:p>
        </w:tc>
      </w:tr>
      <w:tr w:rsidR="007416FB" w14:paraId="6B96A5AB" w14:textId="77777777" w:rsidTr="00B57EF0">
        <w:tc>
          <w:tcPr>
            <w:tcW w:w="2515" w:type="dxa"/>
          </w:tcPr>
          <w:p w14:paraId="3F0C4424" w14:textId="3578952F" w:rsidR="007416FB" w:rsidRPr="008E40B6" w:rsidRDefault="007416FB" w:rsidP="00BE6098">
            <w:pPr>
              <w:rPr>
                <w:rFonts w:ascii="Times New Roman" w:hAnsi="Times New Roman" w:cs="Times New Roman"/>
                <w:b/>
                <w:color w:val="000000"/>
              </w:rPr>
            </w:pPr>
            <w:r w:rsidRPr="008E40B6">
              <w:rPr>
                <w:rFonts w:ascii="Times New Roman" w:hAnsi="Times New Roman" w:cs="Times New Roman"/>
                <w:b/>
                <w:color w:val="000000"/>
              </w:rPr>
              <w:lastRenderedPageBreak/>
              <w:t>Viewing Guide</w:t>
            </w:r>
          </w:p>
          <w:p w14:paraId="3D7CA78E" w14:textId="77777777" w:rsidR="007416FB" w:rsidRPr="004B5544" w:rsidRDefault="007416FB" w:rsidP="00BE6098">
            <w:pPr>
              <w:rPr>
                <w:rFonts w:ascii="Times New Roman" w:hAnsi="Times New Roman" w:cs="Times New Roman"/>
                <w:b/>
                <w:color w:val="000000"/>
                <w:highlight w:val="yellow"/>
              </w:rPr>
            </w:pPr>
          </w:p>
        </w:tc>
        <w:tc>
          <w:tcPr>
            <w:tcW w:w="6835" w:type="dxa"/>
          </w:tcPr>
          <w:p w14:paraId="2C979E52" w14:textId="381AF24A" w:rsidR="008E40B6" w:rsidRPr="008E40B6" w:rsidRDefault="008E40B6" w:rsidP="00BE6098">
            <w:pPr>
              <w:rPr>
                <w:rFonts w:ascii="Times New Roman" w:hAnsi="Times New Roman" w:cs="Times New Roman"/>
                <w:color w:val="000000"/>
              </w:rPr>
            </w:pPr>
            <w:r>
              <w:rPr>
                <w:rFonts w:ascii="Times New Roman" w:hAnsi="Times New Roman" w:cs="Times New Roman"/>
                <w:color w:val="000000"/>
              </w:rPr>
              <w:t>See attachment for an example a viewing guide with answers.</w:t>
            </w:r>
          </w:p>
          <w:p w14:paraId="4FA18129" w14:textId="77777777" w:rsidR="008E40B6" w:rsidRDefault="008E40B6" w:rsidP="00BE6098">
            <w:pPr>
              <w:pStyle w:val="ListParagraph"/>
              <w:ind w:left="432"/>
              <w:rPr>
                <w:rFonts w:ascii="Times New Roman" w:hAnsi="Times New Roman" w:cs="Times New Roman"/>
                <w:color w:val="000000"/>
              </w:rPr>
            </w:pPr>
          </w:p>
          <w:p w14:paraId="79916811" w14:textId="77777777" w:rsidR="008E40B6" w:rsidRDefault="008E40B6" w:rsidP="00BE6098">
            <w:pPr>
              <w:rPr>
                <w:rFonts w:ascii="Times New Roman" w:hAnsi="Times New Roman" w:cs="Times New Roman"/>
                <w:color w:val="000000"/>
              </w:rPr>
            </w:pPr>
            <w:r>
              <w:rPr>
                <w:rFonts w:ascii="Times New Roman" w:hAnsi="Times New Roman" w:cs="Times New Roman"/>
                <w:color w:val="000000"/>
              </w:rPr>
              <w:t>Video information:</w:t>
            </w:r>
          </w:p>
          <w:p w14:paraId="4ACBD19B" w14:textId="0E3971FB" w:rsidR="008E40B6" w:rsidRPr="00DB5C13" w:rsidRDefault="00DB5C13" w:rsidP="00DB5C13">
            <w:pPr>
              <w:pStyle w:val="ListParagraph"/>
              <w:numPr>
                <w:ilvl w:val="0"/>
                <w:numId w:val="31"/>
              </w:numPr>
              <w:ind w:left="522"/>
              <w:rPr>
                <w:rFonts w:ascii="Times New Roman" w:hAnsi="Times New Roman" w:cs="Times New Roman"/>
                <w:color w:val="000000"/>
              </w:rPr>
            </w:pPr>
            <w:r>
              <w:rPr>
                <w:rFonts w:ascii="Times New Roman" w:hAnsi="Times New Roman" w:cs="Times New Roman"/>
                <w:bCs/>
                <w:color w:val="000000"/>
              </w:rPr>
              <w:t>Length of video –</w:t>
            </w:r>
            <w:r w:rsidR="008E40B6" w:rsidRPr="00DB5C13">
              <w:rPr>
                <w:rFonts w:ascii="Times New Roman" w:hAnsi="Times New Roman" w:cs="Times New Roman"/>
                <w:bCs/>
                <w:color w:val="000000"/>
              </w:rPr>
              <w:t xml:space="preserve"> </w:t>
            </w:r>
            <w:r w:rsidR="008E40B6" w:rsidRPr="00DB5C13">
              <w:rPr>
                <w:rFonts w:ascii="Times New Roman" w:hAnsi="Times New Roman" w:cs="Times New Roman"/>
                <w:color w:val="000000"/>
              </w:rPr>
              <w:t>1:18:40</w:t>
            </w:r>
          </w:p>
          <w:p w14:paraId="0834FE61" w14:textId="49591D68" w:rsidR="008E40B6" w:rsidRPr="00DB5C13" w:rsidRDefault="008E40B6" w:rsidP="00DB5C13">
            <w:pPr>
              <w:pStyle w:val="ListParagraph"/>
              <w:numPr>
                <w:ilvl w:val="0"/>
                <w:numId w:val="26"/>
              </w:numPr>
              <w:ind w:left="522"/>
              <w:rPr>
                <w:rFonts w:ascii="Times New Roman" w:hAnsi="Times New Roman" w:cs="Times New Roman"/>
                <w:color w:val="000000"/>
              </w:rPr>
            </w:pPr>
            <w:r>
              <w:rPr>
                <w:rFonts w:ascii="Times New Roman" w:hAnsi="Times New Roman" w:cs="Times New Roman"/>
                <w:color w:val="000000"/>
              </w:rPr>
              <w:t>Talk begins</w:t>
            </w:r>
            <w:r w:rsidR="00DB5C13">
              <w:rPr>
                <w:rFonts w:ascii="Times New Roman" w:hAnsi="Times New Roman" w:cs="Times New Roman"/>
                <w:color w:val="000000"/>
              </w:rPr>
              <w:t xml:space="preserve"> –</w:t>
            </w:r>
            <w:r w:rsidRPr="00DB5C13">
              <w:rPr>
                <w:rFonts w:ascii="Times New Roman" w:hAnsi="Times New Roman" w:cs="Times New Roman"/>
                <w:color w:val="000000"/>
              </w:rPr>
              <w:t xml:space="preserve"> 4:30</w:t>
            </w:r>
          </w:p>
          <w:p w14:paraId="791E3B62" w14:textId="194967DE" w:rsidR="008E40B6" w:rsidRPr="00DB5C13" w:rsidRDefault="008E40B6" w:rsidP="00DB5C13">
            <w:pPr>
              <w:pStyle w:val="ListParagraph"/>
              <w:numPr>
                <w:ilvl w:val="0"/>
                <w:numId w:val="26"/>
              </w:numPr>
              <w:ind w:left="522"/>
              <w:rPr>
                <w:rFonts w:ascii="Times New Roman" w:hAnsi="Times New Roman" w:cs="Times New Roman"/>
                <w:color w:val="000000"/>
              </w:rPr>
            </w:pPr>
            <w:r w:rsidRPr="00C649B8">
              <w:rPr>
                <w:rFonts w:ascii="Times New Roman" w:hAnsi="Times New Roman" w:cs="Times New Roman"/>
                <w:color w:val="000000"/>
              </w:rPr>
              <w:t>Q</w:t>
            </w:r>
            <w:r w:rsidR="00DB5C13">
              <w:rPr>
                <w:rFonts w:ascii="Times New Roman" w:hAnsi="Times New Roman" w:cs="Times New Roman"/>
                <w:color w:val="000000"/>
              </w:rPr>
              <w:t xml:space="preserve">&amp;A portion begins – </w:t>
            </w:r>
            <w:r w:rsidRPr="00DB5C13">
              <w:rPr>
                <w:rFonts w:ascii="Times New Roman" w:hAnsi="Times New Roman" w:cs="Times New Roman"/>
                <w:color w:val="000000"/>
              </w:rPr>
              <w:t>54:00</w:t>
            </w:r>
          </w:p>
          <w:p w14:paraId="5D2A8694" w14:textId="62BD1BBD" w:rsidR="007416FB" w:rsidRPr="008E40B6" w:rsidRDefault="008E40B6" w:rsidP="00BE6098">
            <w:pPr>
              <w:pStyle w:val="ListParagraph"/>
              <w:numPr>
                <w:ilvl w:val="0"/>
                <w:numId w:val="26"/>
              </w:numPr>
              <w:ind w:left="522"/>
              <w:rPr>
                <w:rFonts w:ascii="Times New Roman" w:hAnsi="Times New Roman" w:cs="Times New Roman"/>
                <w:color w:val="000000"/>
              </w:rPr>
            </w:pPr>
            <w:r>
              <w:rPr>
                <w:rFonts w:ascii="Times New Roman" w:hAnsi="Times New Roman" w:cs="Times New Roman"/>
                <w:color w:val="000000"/>
              </w:rPr>
              <w:t>V</w:t>
            </w:r>
            <w:r w:rsidR="00A825EF" w:rsidRPr="008E40B6">
              <w:rPr>
                <w:rFonts w:ascii="Times New Roman" w:hAnsi="Times New Roman" w:cs="Times New Roman"/>
                <w:color w:val="000000"/>
              </w:rPr>
              <w:t>iewing may be enhanced by head</w:t>
            </w:r>
            <w:r w:rsidR="005E177B" w:rsidRPr="008E40B6">
              <w:rPr>
                <w:rFonts w:ascii="Times New Roman" w:hAnsi="Times New Roman" w:cs="Times New Roman"/>
                <w:color w:val="000000"/>
              </w:rPr>
              <w:t>phones for better sound</w:t>
            </w:r>
          </w:p>
          <w:p w14:paraId="7234B87E" w14:textId="19794A77" w:rsidR="007416FB" w:rsidRDefault="007416FB" w:rsidP="00BE6098">
            <w:pPr>
              <w:rPr>
                <w:rFonts w:ascii="Times New Roman" w:hAnsi="Times New Roman" w:cs="Times New Roman"/>
                <w:color w:val="000000"/>
              </w:rPr>
            </w:pPr>
          </w:p>
        </w:tc>
      </w:tr>
      <w:tr w:rsidR="007416FB" w14:paraId="749CE3C4" w14:textId="77777777" w:rsidTr="00B57EF0">
        <w:tc>
          <w:tcPr>
            <w:tcW w:w="2515" w:type="dxa"/>
          </w:tcPr>
          <w:p w14:paraId="05724491" w14:textId="60604FF0" w:rsidR="007416FB" w:rsidRPr="004B5544" w:rsidRDefault="007416FB" w:rsidP="00BE6098">
            <w:pPr>
              <w:rPr>
                <w:rFonts w:ascii="Times New Roman" w:hAnsi="Times New Roman" w:cs="Times New Roman"/>
                <w:b/>
                <w:color w:val="000000"/>
                <w:highlight w:val="yellow"/>
              </w:rPr>
            </w:pPr>
            <w:r w:rsidRPr="00191462">
              <w:rPr>
                <w:rFonts w:ascii="Times New Roman" w:hAnsi="Times New Roman" w:cs="Times New Roman"/>
                <w:b/>
                <w:color w:val="000000"/>
              </w:rPr>
              <w:t>Instructor Guide</w:t>
            </w:r>
          </w:p>
        </w:tc>
        <w:tc>
          <w:tcPr>
            <w:tcW w:w="6835" w:type="dxa"/>
          </w:tcPr>
          <w:p w14:paraId="294F807C" w14:textId="56911738" w:rsidR="0008109A" w:rsidRDefault="002016C7" w:rsidP="00BE6098">
            <w:pPr>
              <w:rPr>
                <w:rFonts w:ascii="Times New Roman" w:hAnsi="Times New Roman" w:cs="Times New Roman"/>
                <w:color w:val="000000"/>
              </w:rPr>
            </w:pPr>
            <w:r>
              <w:rPr>
                <w:rFonts w:ascii="Times New Roman" w:hAnsi="Times New Roman" w:cs="Times New Roman"/>
                <w:color w:val="000000"/>
              </w:rPr>
              <w:t>Outline of the Video</w:t>
            </w:r>
            <w:r w:rsidR="00601B8C">
              <w:rPr>
                <w:rFonts w:ascii="Times New Roman" w:hAnsi="Times New Roman" w:cs="Times New Roman"/>
                <w:color w:val="000000"/>
              </w:rPr>
              <w:t>:</w:t>
            </w:r>
          </w:p>
          <w:p w14:paraId="244910B7" w14:textId="77777777" w:rsidR="0008109A" w:rsidRDefault="0008109A" w:rsidP="00BE6098">
            <w:pPr>
              <w:rPr>
                <w:rFonts w:ascii="Times New Roman" w:hAnsi="Times New Roman" w:cs="Times New Roman"/>
                <w:color w:val="000000"/>
              </w:rPr>
            </w:pPr>
            <w:r>
              <w:rPr>
                <w:rFonts w:ascii="Times New Roman" w:hAnsi="Times New Roman" w:cs="Times New Roman"/>
                <w:color w:val="000000"/>
              </w:rPr>
              <w:t>Dr. Kris Macomber’s talk on male allies in the anti-violence against women’s movement discusses:</w:t>
            </w:r>
          </w:p>
          <w:p w14:paraId="65A62844" w14:textId="4010BF7D" w:rsidR="0008109A" w:rsidRDefault="0008109A" w:rsidP="0008109A">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K</w:t>
            </w:r>
            <w:r w:rsidRPr="0008109A">
              <w:rPr>
                <w:rFonts w:ascii="Times New Roman" w:hAnsi="Times New Roman" w:cs="Times New Roman"/>
                <w:color w:val="000000"/>
              </w:rPr>
              <w:t xml:space="preserve">ey </w:t>
            </w:r>
            <w:r>
              <w:rPr>
                <w:rFonts w:ascii="Times New Roman" w:hAnsi="Times New Roman" w:cs="Times New Roman"/>
                <w:color w:val="000000"/>
              </w:rPr>
              <w:t>terms relevant to the movement</w:t>
            </w:r>
          </w:p>
          <w:p w14:paraId="5D8EEC7C" w14:textId="76092DFC" w:rsidR="0008109A" w:rsidRDefault="0008109A" w:rsidP="0008109A">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Research she has conducted on the topic and findings</w:t>
            </w:r>
          </w:p>
          <w:p w14:paraId="59361182" w14:textId="0A4A96E6" w:rsidR="0008109A" w:rsidRDefault="0008109A" w:rsidP="0008109A">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B</w:t>
            </w:r>
            <w:r w:rsidR="002016C7">
              <w:rPr>
                <w:rFonts w:ascii="Times New Roman" w:hAnsi="Times New Roman" w:cs="Times New Roman"/>
                <w:color w:val="000000"/>
              </w:rPr>
              <w:t>ackground information regarding the movement</w:t>
            </w:r>
          </w:p>
          <w:p w14:paraId="69E322D6" w14:textId="55E34AE1" w:rsidR="0008109A" w:rsidRDefault="002016C7" w:rsidP="00BE6098">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Men’s past and present involvement in the movement</w:t>
            </w:r>
          </w:p>
          <w:p w14:paraId="0BBC7322" w14:textId="0FE61396" w:rsidR="002016C7" w:rsidRDefault="002016C7" w:rsidP="00BE6098">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Benefits and challenges of men’s involvement in the movement</w:t>
            </w:r>
          </w:p>
          <w:p w14:paraId="10F7D918" w14:textId="3D080486" w:rsidR="002016C7" w:rsidRDefault="002016C7" w:rsidP="00BE6098">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Conclusions and implications of the research</w:t>
            </w:r>
          </w:p>
          <w:p w14:paraId="088A10C7" w14:textId="2AE614BA" w:rsidR="002016C7" w:rsidRDefault="00C37AB6" w:rsidP="00BE6098">
            <w:pPr>
              <w:pStyle w:val="ListParagraph"/>
              <w:numPr>
                <w:ilvl w:val="0"/>
                <w:numId w:val="37"/>
              </w:numPr>
              <w:ind w:left="522"/>
              <w:rPr>
                <w:rFonts w:ascii="Times New Roman" w:hAnsi="Times New Roman" w:cs="Times New Roman"/>
                <w:color w:val="000000"/>
              </w:rPr>
            </w:pPr>
            <w:r>
              <w:rPr>
                <w:rFonts w:ascii="Times New Roman" w:hAnsi="Times New Roman" w:cs="Times New Roman"/>
                <w:color w:val="000000"/>
              </w:rPr>
              <w:t>Recommendations</w:t>
            </w:r>
          </w:p>
          <w:p w14:paraId="77A26A4F" w14:textId="77777777" w:rsidR="002016C7" w:rsidRDefault="002016C7" w:rsidP="002016C7">
            <w:pPr>
              <w:rPr>
                <w:rFonts w:ascii="Times New Roman" w:hAnsi="Times New Roman" w:cs="Times New Roman"/>
                <w:color w:val="000000"/>
              </w:rPr>
            </w:pPr>
          </w:p>
          <w:p w14:paraId="0383760A" w14:textId="77777777" w:rsidR="002016C7" w:rsidRDefault="002016C7" w:rsidP="002016C7">
            <w:pPr>
              <w:rPr>
                <w:rFonts w:ascii="Times New Roman" w:hAnsi="Times New Roman" w:cs="Times New Roman"/>
                <w:color w:val="000000"/>
              </w:rPr>
            </w:pPr>
            <w:r>
              <w:rPr>
                <w:rFonts w:ascii="Times New Roman" w:hAnsi="Times New Roman" w:cs="Times New Roman"/>
                <w:color w:val="000000"/>
              </w:rPr>
              <w:t>Summary:</w:t>
            </w:r>
          </w:p>
          <w:p w14:paraId="414FE69F" w14:textId="7C00F43A" w:rsidR="002016C7" w:rsidRDefault="002016C7" w:rsidP="002016C7">
            <w:pPr>
              <w:rPr>
                <w:rFonts w:ascii="Times New Roman" w:hAnsi="Times New Roman" w:cs="Times New Roman"/>
                <w:color w:val="000000"/>
              </w:rPr>
            </w:pPr>
            <w:r>
              <w:rPr>
                <w:rFonts w:ascii="Times New Roman" w:hAnsi="Times New Roman" w:cs="Times New Roman"/>
                <w:color w:val="000000"/>
              </w:rPr>
              <w:t xml:space="preserve">Dr. Kris Macomber finds that activists of the anti-violence against women’s movement are both receptive and guarded when it comes to men’s involvement in the movement. While the movement was founded by women, men’s involvement has grown over time. Some activists in the movement have agreed that </w:t>
            </w:r>
            <w:r w:rsidR="00D660C0">
              <w:rPr>
                <w:rFonts w:ascii="Times New Roman" w:hAnsi="Times New Roman" w:cs="Times New Roman"/>
                <w:color w:val="000000"/>
              </w:rPr>
              <w:t>men’s involvement is necessary and strategic due to men’s dominant role in society and institutional power to facilitate change. Benefits of men’s involvement in the movement are many: the movement has become more widespread</w:t>
            </w:r>
            <w:r w:rsidR="00C37AB6">
              <w:rPr>
                <w:rFonts w:ascii="Times New Roman" w:hAnsi="Times New Roman" w:cs="Times New Roman"/>
                <w:color w:val="000000"/>
              </w:rPr>
              <w:t xml:space="preserve">, men are helping redefine </w:t>
            </w:r>
            <w:r w:rsidR="00D660C0">
              <w:rPr>
                <w:rFonts w:ascii="Times New Roman" w:hAnsi="Times New Roman" w:cs="Times New Roman"/>
                <w:color w:val="000000"/>
              </w:rPr>
              <w:t>violence against women from a women’s issue to a men’s issue, and men have the ability to use their positions of influence to create gender equality. However, men’s involvement also leads to a major challenge. Men’s participation in the movement calls for a need to confront gender inequality within the movement because men may bring sexist behaviors into the movement and male a</w:t>
            </w:r>
            <w:r w:rsidR="00191462">
              <w:rPr>
                <w:rFonts w:ascii="Times New Roman" w:hAnsi="Times New Roman" w:cs="Times New Roman"/>
                <w:color w:val="000000"/>
              </w:rPr>
              <w:t xml:space="preserve">ctivists are often glorified. </w:t>
            </w:r>
          </w:p>
          <w:p w14:paraId="66C8D2E7" w14:textId="77777777" w:rsidR="002016C7" w:rsidRPr="002016C7" w:rsidRDefault="002016C7" w:rsidP="002016C7">
            <w:pPr>
              <w:rPr>
                <w:rFonts w:ascii="Times New Roman" w:hAnsi="Times New Roman" w:cs="Times New Roman"/>
                <w:color w:val="000000"/>
              </w:rPr>
            </w:pPr>
          </w:p>
          <w:p w14:paraId="1490435B" w14:textId="4A66806E" w:rsidR="00601B8C" w:rsidRDefault="0008109A" w:rsidP="00BE6098">
            <w:pPr>
              <w:rPr>
                <w:rFonts w:ascii="Times New Roman" w:hAnsi="Times New Roman" w:cs="Times New Roman"/>
                <w:color w:val="000000"/>
              </w:rPr>
            </w:pPr>
            <w:r w:rsidRPr="00C44E5B">
              <w:rPr>
                <w:rFonts w:ascii="Times New Roman" w:hAnsi="Times New Roman" w:cs="Times New Roman"/>
                <w:color w:val="000000"/>
              </w:rPr>
              <w:t>Suggestions for Incorporating the Video into Course Curriculum:</w:t>
            </w:r>
            <w:r w:rsidR="00601B8C">
              <w:rPr>
                <w:rFonts w:ascii="Times New Roman" w:hAnsi="Times New Roman" w:cs="Times New Roman"/>
                <w:color w:val="000000"/>
              </w:rPr>
              <w:t xml:space="preserve"> </w:t>
            </w:r>
          </w:p>
          <w:p w14:paraId="09AC34D0" w14:textId="5B72F536" w:rsidR="007416FB" w:rsidRDefault="00191462" w:rsidP="00191462">
            <w:pPr>
              <w:rPr>
                <w:rFonts w:ascii="Times New Roman" w:hAnsi="Times New Roman" w:cs="Times New Roman"/>
                <w:color w:val="000000"/>
              </w:rPr>
            </w:pPr>
            <w:r>
              <w:rPr>
                <w:rFonts w:ascii="Times New Roman" w:hAnsi="Times New Roman" w:cs="Times New Roman"/>
                <w:color w:val="000000"/>
              </w:rPr>
              <w:lastRenderedPageBreak/>
              <w:t>This video may be incorporated into a wide</w:t>
            </w:r>
            <w:r w:rsidR="00B23E05">
              <w:rPr>
                <w:rFonts w:ascii="Times New Roman" w:hAnsi="Times New Roman" w:cs="Times New Roman"/>
                <w:color w:val="000000"/>
              </w:rPr>
              <w:t xml:space="preserve"> range of course curriculum. Course topics that can be supplemented with the incorporation of this video include </w:t>
            </w:r>
            <w:r w:rsidR="00B57EF0">
              <w:rPr>
                <w:rFonts w:ascii="Times New Roman" w:hAnsi="Times New Roman" w:cs="Times New Roman"/>
                <w:color w:val="000000"/>
              </w:rPr>
              <w:t xml:space="preserve">but are not limited to </w:t>
            </w:r>
            <w:r w:rsidR="00B23E05">
              <w:rPr>
                <w:rFonts w:ascii="Times New Roman" w:hAnsi="Times New Roman" w:cs="Times New Roman"/>
                <w:color w:val="000000"/>
              </w:rPr>
              <w:t>gender, violence, victimology,</w:t>
            </w:r>
            <w:r w:rsidR="00B57EF0">
              <w:rPr>
                <w:rFonts w:ascii="Times New Roman" w:hAnsi="Times New Roman" w:cs="Times New Roman"/>
                <w:color w:val="000000"/>
              </w:rPr>
              <w:t xml:space="preserve"> victim advocacy,</w:t>
            </w:r>
            <w:r w:rsidR="00B23E05">
              <w:rPr>
                <w:rFonts w:ascii="Times New Roman" w:hAnsi="Times New Roman" w:cs="Times New Roman"/>
                <w:color w:val="000000"/>
              </w:rPr>
              <w:t xml:space="preserve"> social movements, </w:t>
            </w:r>
            <w:r w:rsidR="004D0338">
              <w:rPr>
                <w:rFonts w:ascii="Times New Roman" w:hAnsi="Times New Roman" w:cs="Times New Roman"/>
                <w:color w:val="000000"/>
              </w:rPr>
              <w:t xml:space="preserve">popular culture, non-profit </w:t>
            </w:r>
            <w:r w:rsidR="00B57EF0">
              <w:rPr>
                <w:rFonts w:ascii="Times New Roman" w:hAnsi="Times New Roman" w:cs="Times New Roman"/>
                <w:color w:val="000000"/>
              </w:rPr>
              <w:t>organizations, and more. This video is a strong curriculum piece on its own, but can be further supplemented with companion readings for deeper learning. In addition, instructors can choose from a variety of activities and projects depending on the d</w:t>
            </w:r>
            <w:r w:rsidR="00103391">
              <w:rPr>
                <w:rFonts w:ascii="Times New Roman" w:hAnsi="Times New Roman" w:cs="Times New Roman"/>
                <w:color w:val="000000"/>
              </w:rPr>
              <w:t>epth in which instructors desire to teach this topic. Possible c</w:t>
            </w:r>
            <w:r w:rsidR="00B57EF0">
              <w:rPr>
                <w:rFonts w:ascii="Times New Roman" w:hAnsi="Times New Roman" w:cs="Times New Roman"/>
                <w:color w:val="000000"/>
              </w:rPr>
              <w:t xml:space="preserve">lass activities or assignments </w:t>
            </w:r>
            <w:r w:rsidR="00103391">
              <w:rPr>
                <w:rFonts w:ascii="Times New Roman" w:hAnsi="Times New Roman" w:cs="Times New Roman"/>
                <w:color w:val="000000"/>
              </w:rPr>
              <w:t xml:space="preserve">include </w:t>
            </w:r>
            <w:r w:rsidR="00B57EF0">
              <w:rPr>
                <w:rFonts w:ascii="Times New Roman" w:hAnsi="Times New Roman" w:cs="Times New Roman"/>
                <w:color w:val="000000"/>
              </w:rPr>
              <w:t>watching the video, writing a reflection, holding a class discussion, writing an essay</w:t>
            </w:r>
            <w:r w:rsidR="00103391">
              <w:rPr>
                <w:rFonts w:ascii="Times New Roman" w:hAnsi="Times New Roman" w:cs="Times New Roman"/>
                <w:color w:val="000000"/>
              </w:rPr>
              <w:t xml:space="preserve">, </w:t>
            </w:r>
            <w:r w:rsidR="00977801">
              <w:rPr>
                <w:rFonts w:ascii="Times New Roman" w:hAnsi="Times New Roman" w:cs="Times New Roman"/>
                <w:color w:val="000000"/>
              </w:rPr>
              <w:t>interviewing activists</w:t>
            </w:r>
            <w:r w:rsidR="007D6765">
              <w:rPr>
                <w:rFonts w:ascii="Times New Roman" w:hAnsi="Times New Roman" w:cs="Times New Roman"/>
                <w:color w:val="000000"/>
              </w:rPr>
              <w:t>, and more</w:t>
            </w:r>
            <w:r w:rsidR="00977801">
              <w:rPr>
                <w:rFonts w:ascii="Times New Roman" w:hAnsi="Times New Roman" w:cs="Times New Roman"/>
                <w:color w:val="000000"/>
              </w:rPr>
              <w:t>. It is highly suggested that viewing this video be assigned outside of class so students have the ability to watch the video at their own leisure. In doing so, it may be a more efficient way for students to pause, rewind, and takes notes if they feel so inclined.</w:t>
            </w:r>
          </w:p>
          <w:p w14:paraId="0BBD34BD" w14:textId="3E4E5FE7" w:rsidR="00191462" w:rsidRPr="00BD14D8" w:rsidRDefault="00191462" w:rsidP="00191462">
            <w:pPr>
              <w:rPr>
                <w:rFonts w:ascii="Times New Roman" w:hAnsi="Times New Roman" w:cs="Times New Roman"/>
                <w:color w:val="000000"/>
              </w:rPr>
            </w:pPr>
          </w:p>
        </w:tc>
      </w:tr>
    </w:tbl>
    <w:p w14:paraId="386ABAB3" w14:textId="563E0929" w:rsidR="008E40B6" w:rsidRPr="00714FB8" w:rsidRDefault="008E40B6" w:rsidP="00BE6098">
      <w:pPr>
        <w:rPr>
          <w:rFonts w:ascii="Times New Roman" w:hAnsi="Times New Roman" w:cs="Times New Roman"/>
        </w:rPr>
      </w:pPr>
      <w:r w:rsidRPr="00714FB8">
        <w:rPr>
          <w:rFonts w:ascii="Times New Roman" w:hAnsi="Times New Roman" w:cs="Times New Roman"/>
        </w:rPr>
        <w:lastRenderedPageBreak/>
        <w:br w:type="page"/>
      </w:r>
    </w:p>
    <w:p w14:paraId="5C70AEA1" w14:textId="1CC47935" w:rsidR="00D14EBD" w:rsidRPr="00113B3E" w:rsidRDefault="00113B3E" w:rsidP="00BE6098">
      <w:pPr>
        <w:jc w:val="center"/>
        <w:rPr>
          <w:rFonts w:ascii="Times New Roman" w:hAnsi="Times New Roman" w:cs="Times New Roman"/>
          <w:b/>
        </w:rPr>
      </w:pPr>
      <w:r w:rsidRPr="00113B3E">
        <w:rPr>
          <w:rFonts w:ascii="Times New Roman" w:hAnsi="Times New Roman" w:cs="Times New Roman"/>
          <w:b/>
        </w:rPr>
        <w:lastRenderedPageBreak/>
        <w:t>Discussion Questions Guide</w:t>
      </w:r>
    </w:p>
    <w:p w14:paraId="2A198241" w14:textId="77777777" w:rsidR="00ED02C1" w:rsidRPr="00ED02C1" w:rsidRDefault="00ED02C1" w:rsidP="00BE6098">
      <w:pPr>
        <w:rPr>
          <w:rFonts w:ascii="Times New Roman" w:hAnsi="Times New Roman" w:cs="Times New Roman"/>
          <w:color w:val="000000"/>
        </w:rPr>
      </w:pPr>
    </w:p>
    <w:p w14:paraId="1BA528C3" w14:textId="11D198E4" w:rsidR="00ED02C1" w:rsidRPr="00ED02C1" w:rsidRDefault="00DA1C3C" w:rsidP="00BE6098">
      <w:pPr>
        <w:rPr>
          <w:rFonts w:ascii="Times New Roman" w:hAnsi="Times New Roman" w:cs="Times New Roman"/>
          <w:color w:val="000000"/>
        </w:rPr>
      </w:pPr>
      <w:r>
        <w:rPr>
          <w:rFonts w:ascii="Times New Roman" w:hAnsi="Times New Roman" w:cs="Times New Roman"/>
          <w:color w:val="000000"/>
        </w:rPr>
        <w:t>1</w:t>
      </w:r>
      <w:r w:rsidR="00A57F58">
        <w:rPr>
          <w:rFonts w:ascii="Times New Roman" w:hAnsi="Times New Roman" w:cs="Times New Roman"/>
          <w:color w:val="000000"/>
        </w:rPr>
        <w:t xml:space="preserve">. </w:t>
      </w:r>
      <w:r w:rsidR="00ED02C1" w:rsidRPr="00ED02C1">
        <w:rPr>
          <w:rFonts w:ascii="Times New Roman" w:hAnsi="Times New Roman" w:cs="Times New Roman"/>
          <w:color w:val="000000"/>
        </w:rPr>
        <w:t>Why do you think men have increasingly become involved in the movement?</w:t>
      </w:r>
    </w:p>
    <w:p w14:paraId="05B972E8" w14:textId="22A85165" w:rsidR="00ED02C1" w:rsidRDefault="00084D9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Their f</w:t>
      </w:r>
      <w:r w:rsidR="003D67B7">
        <w:rPr>
          <w:rFonts w:ascii="Times New Roman" w:hAnsi="Times New Roman" w:cs="Times New Roman"/>
          <w:color w:val="000000"/>
        </w:rPr>
        <w:t>emale partners were involved in the movement</w:t>
      </w:r>
    </w:p>
    <w:p w14:paraId="7505E80E" w14:textId="0EF9FBC2" w:rsidR="003D67B7" w:rsidRDefault="003D67B7"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 xml:space="preserve">Politicized men </w:t>
      </w:r>
      <w:r w:rsidR="00745641">
        <w:rPr>
          <w:rFonts w:ascii="Times New Roman" w:hAnsi="Times New Roman" w:cs="Times New Roman"/>
          <w:color w:val="000000"/>
        </w:rPr>
        <w:t>interested in</w:t>
      </w:r>
      <w:r>
        <w:rPr>
          <w:rFonts w:ascii="Times New Roman" w:hAnsi="Times New Roman" w:cs="Times New Roman"/>
          <w:color w:val="000000"/>
        </w:rPr>
        <w:t xml:space="preserve"> social justice causes</w:t>
      </w:r>
    </w:p>
    <w:p w14:paraId="7A4710E0" w14:textId="2F14D8E0" w:rsidR="003D67B7" w:rsidRDefault="003D67B7"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 xml:space="preserve">Men were talking with other men to </w:t>
      </w:r>
      <w:r w:rsidR="00A8089E">
        <w:rPr>
          <w:rFonts w:ascii="Times New Roman" w:hAnsi="Times New Roman" w:cs="Times New Roman"/>
          <w:color w:val="000000"/>
        </w:rPr>
        <w:t>discuss</w:t>
      </w:r>
      <w:r>
        <w:rPr>
          <w:rFonts w:ascii="Times New Roman" w:hAnsi="Times New Roman" w:cs="Times New Roman"/>
          <w:color w:val="000000"/>
        </w:rPr>
        <w:t xml:space="preserve"> gender and power and how those forces were related to violence against women</w:t>
      </w:r>
    </w:p>
    <w:p w14:paraId="7F912D75" w14:textId="77777777" w:rsidR="003D67B7" w:rsidRDefault="003D67B7" w:rsidP="00BE6098">
      <w:pPr>
        <w:rPr>
          <w:rFonts w:ascii="Times New Roman" w:hAnsi="Times New Roman" w:cs="Times New Roman"/>
          <w:color w:val="000000"/>
        </w:rPr>
      </w:pPr>
    </w:p>
    <w:p w14:paraId="5A880EB3" w14:textId="6A741D93" w:rsidR="003D67B7" w:rsidRDefault="00DA1C3C" w:rsidP="00BE6098">
      <w:pPr>
        <w:ind w:left="270" w:hanging="270"/>
        <w:rPr>
          <w:rFonts w:ascii="Times New Roman" w:hAnsi="Times New Roman" w:cs="Times New Roman"/>
          <w:color w:val="000000"/>
        </w:rPr>
      </w:pPr>
      <w:r>
        <w:rPr>
          <w:rFonts w:ascii="Times New Roman" w:hAnsi="Times New Roman" w:cs="Times New Roman"/>
          <w:color w:val="000000"/>
        </w:rPr>
        <w:t>2</w:t>
      </w:r>
      <w:r w:rsidR="00A57F58">
        <w:rPr>
          <w:rFonts w:ascii="Times New Roman" w:hAnsi="Times New Roman" w:cs="Times New Roman"/>
          <w:color w:val="000000"/>
        </w:rPr>
        <w:t xml:space="preserve">. </w:t>
      </w:r>
      <w:r w:rsidR="003D67B7">
        <w:rPr>
          <w:rFonts w:ascii="Times New Roman" w:hAnsi="Times New Roman" w:cs="Times New Roman"/>
          <w:color w:val="000000"/>
        </w:rPr>
        <w:t xml:space="preserve">How did women react to men’s early involvement in the movement? Why do you think women reacted </w:t>
      </w:r>
      <w:r w:rsidR="00A57F58">
        <w:rPr>
          <w:rFonts w:ascii="Times New Roman" w:hAnsi="Times New Roman" w:cs="Times New Roman"/>
          <w:color w:val="000000"/>
        </w:rPr>
        <w:t>this way</w:t>
      </w:r>
      <w:r w:rsidR="003D67B7">
        <w:rPr>
          <w:rFonts w:ascii="Times New Roman" w:hAnsi="Times New Roman" w:cs="Times New Roman"/>
          <w:color w:val="000000"/>
        </w:rPr>
        <w:t>?</w:t>
      </w:r>
    </w:p>
    <w:p w14:paraId="236429BC" w14:textId="0433F713" w:rsidR="003D67B7" w:rsidRDefault="003D67B7" w:rsidP="00BE6098">
      <w:pPr>
        <w:pStyle w:val="ListParagraph"/>
        <w:numPr>
          <w:ilvl w:val="0"/>
          <w:numId w:val="19"/>
        </w:numPr>
        <w:rPr>
          <w:rFonts w:ascii="Times New Roman" w:hAnsi="Times New Roman" w:cs="Times New Roman"/>
          <w:color w:val="000000"/>
        </w:rPr>
      </w:pPr>
      <w:r>
        <w:rPr>
          <w:rFonts w:ascii="Times New Roman" w:hAnsi="Times New Roman" w:cs="Times New Roman"/>
          <w:color w:val="000000"/>
        </w:rPr>
        <w:t>Women wanted to know why men were involved</w:t>
      </w:r>
    </w:p>
    <w:p w14:paraId="3174C8A1" w14:textId="09E39097" w:rsidR="003D67B7" w:rsidRDefault="003D67B7" w:rsidP="00BE6098">
      <w:pPr>
        <w:pStyle w:val="ListParagraph"/>
        <w:numPr>
          <w:ilvl w:val="0"/>
          <w:numId w:val="19"/>
        </w:numPr>
        <w:rPr>
          <w:rFonts w:ascii="Times New Roman" w:hAnsi="Times New Roman" w:cs="Times New Roman"/>
          <w:color w:val="000000"/>
        </w:rPr>
      </w:pPr>
      <w:r>
        <w:rPr>
          <w:rFonts w:ascii="Times New Roman" w:hAnsi="Times New Roman" w:cs="Times New Roman"/>
          <w:color w:val="000000"/>
        </w:rPr>
        <w:t xml:space="preserve">Many women in the movement were survivors of violence and were </w:t>
      </w:r>
      <w:r w:rsidR="00A8089E">
        <w:rPr>
          <w:rFonts w:ascii="Times New Roman" w:hAnsi="Times New Roman" w:cs="Times New Roman"/>
          <w:color w:val="000000"/>
        </w:rPr>
        <w:t>resistant to men’s involvement, therefore s</w:t>
      </w:r>
      <w:r>
        <w:rPr>
          <w:rFonts w:ascii="Times New Roman" w:hAnsi="Times New Roman" w:cs="Times New Roman"/>
          <w:color w:val="000000"/>
        </w:rPr>
        <w:t>ome women saw men as the enemy and w</w:t>
      </w:r>
      <w:r w:rsidRPr="003D67B7">
        <w:rPr>
          <w:rFonts w:ascii="Times New Roman" w:hAnsi="Times New Roman" w:cs="Times New Roman"/>
          <w:color w:val="000000"/>
        </w:rPr>
        <w:t>anted a</w:t>
      </w:r>
      <w:r w:rsidR="00A8089E">
        <w:rPr>
          <w:rFonts w:ascii="Times New Roman" w:hAnsi="Times New Roman" w:cs="Times New Roman"/>
          <w:color w:val="000000"/>
        </w:rPr>
        <w:t xml:space="preserve"> male-free space to seek safety</w:t>
      </w:r>
    </w:p>
    <w:p w14:paraId="5C259692" w14:textId="6B771622" w:rsidR="00A57F58" w:rsidRPr="004A1D29" w:rsidRDefault="003D67B7" w:rsidP="00BE6098">
      <w:pPr>
        <w:pStyle w:val="ListParagraph"/>
        <w:numPr>
          <w:ilvl w:val="0"/>
          <w:numId w:val="19"/>
        </w:numPr>
        <w:rPr>
          <w:rFonts w:ascii="Times New Roman" w:hAnsi="Times New Roman" w:cs="Times New Roman"/>
          <w:color w:val="000000"/>
        </w:rPr>
      </w:pPr>
      <w:r>
        <w:rPr>
          <w:rFonts w:ascii="Times New Roman" w:hAnsi="Times New Roman" w:cs="Times New Roman"/>
          <w:color w:val="000000"/>
        </w:rPr>
        <w:t>Other women were supportive of men’s involvement because they saw their involvement as necessary and strategic. For example, men were in positions of power and needed their involvement to</w:t>
      </w:r>
      <w:r w:rsidR="00A8089E">
        <w:rPr>
          <w:rFonts w:ascii="Times New Roman" w:hAnsi="Times New Roman" w:cs="Times New Roman"/>
          <w:color w:val="000000"/>
        </w:rPr>
        <w:t xml:space="preserve"> move forward and create change</w:t>
      </w:r>
    </w:p>
    <w:p w14:paraId="0A0F256F" w14:textId="77777777" w:rsidR="005E177B" w:rsidRPr="00ED02C1" w:rsidRDefault="005E177B" w:rsidP="00BE6098">
      <w:pPr>
        <w:rPr>
          <w:rFonts w:ascii="Times New Roman" w:hAnsi="Times New Roman" w:cs="Times New Roman"/>
          <w:color w:val="000000"/>
        </w:rPr>
      </w:pPr>
    </w:p>
    <w:p w14:paraId="2D8B4E1C" w14:textId="44058BCF" w:rsidR="00D14EBD" w:rsidRDefault="00DA1C3C" w:rsidP="00BE6098">
      <w:pPr>
        <w:rPr>
          <w:rFonts w:ascii="Times New Roman" w:hAnsi="Times New Roman" w:cs="Times New Roman"/>
          <w:color w:val="000000"/>
        </w:rPr>
      </w:pPr>
      <w:r>
        <w:rPr>
          <w:rFonts w:ascii="Times New Roman" w:hAnsi="Times New Roman" w:cs="Times New Roman"/>
          <w:color w:val="000000"/>
        </w:rPr>
        <w:t>3</w:t>
      </w:r>
      <w:r w:rsidR="00A57F58">
        <w:rPr>
          <w:rFonts w:ascii="Times New Roman" w:hAnsi="Times New Roman" w:cs="Times New Roman"/>
          <w:color w:val="000000"/>
        </w:rPr>
        <w:t xml:space="preserve">. </w:t>
      </w:r>
      <w:r w:rsidR="00D14EBD" w:rsidRPr="00ED02C1">
        <w:rPr>
          <w:rFonts w:ascii="Times New Roman" w:hAnsi="Times New Roman" w:cs="Times New Roman"/>
          <w:color w:val="000000"/>
        </w:rPr>
        <w:t>What are the benefits of men</w:t>
      </w:r>
      <w:r>
        <w:rPr>
          <w:rFonts w:ascii="Times New Roman" w:hAnsi="Times New Roman" w:cs="Times New Roman"/>
          <w:color w:val="000000"/>
        </w:rPr>
        <w:t>’s</w:t>
      </w:r>
      <w:r w:rsidR="00D14EBD" w:rsidRPr="00ED02C1">
        <w:rPr>
          <w:rFonts w:ascii="Times New Roman" w:hAnsi="Times New Roman" w:cs="Times New Roman"/>
          <w:color w:val="000000"/>
        </w:rPr>
        <w:t xml:space="preserve"> </w:t>
      </w:r>
      <w:r w:rsidR="004A1D29">
        <w:rPr>
          <w:rFonts w:ascii="Times New Roman" w:hAnsi="Times New Roman" w:cs="Times New Roman"/>
          <w:color w:val="000000"/>
        </w:rPr>
        <w:t xml:space="preserve">involvement </w:t>
      </w:r>
      <w:r w:rsidR="00D14EBD" w:rsidRPr="00ED02C1">
        <w:rPr>
          <w:rFonts w:ascii="Times New Roman" w:hAnsi="Times New Roman" w:cs="Times New Roman"/>
          <w:color w:val="000000"/>
        </w:rPr>
        <w:t>in the anti-violence against women’s movement?</w:t>
      </w:r>
    </w:p>
    <w:p w14:paraId="3EC2E582" w14:textId="39B5ABBE" w:rsidR="004A1D29"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Their involvement helps reach wider audiences</w:t>
      </w:r>
    </w:p>
    <w:p w14:paraId="7BB20010" w14:textId="55CB1A77" w:rsidR="004A1D29"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are often more receptive to other men</w:t>
      </w:r>
    </w:p>
    <w:p w14:paraId="49887492" w14:textId="4948192E" w:rsidR="004A1D29"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are helping redefine violence</w:t>
      </w:r>
      <w:r w:rsidR="00861D36">
        <w:rPr>
          <w:rFonts w:ascii="Times New Roman" w:hAnsi="Times New Roman" w:cs="Times New Roman"/>
          <w:color w:val="000000"/>
        </w:rPr>
        <w:t xml:space="preserve"> against women as a men’s issue</w:t>
      </w:r>
      <w:r>
        <w:rPr>
          <w:rFonts w:ascii="Times New Roman" w:hAnsi="Times New Roman" w:cs="Times New Roman"/>
          <w:color w:val="000000"/>
        </w:rPr>
        <w:t xml:space="preserve"> rather than a women’s issue, which further invites men to be agents of change</w:t>
      </w:r>
    </w:p>
    <w:p w14:paraId="121B2B6D" w14:textId="4710B791" w:rsidR="004A1D29"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can use their positions of influence and power to create gender equality</w:t>
      </w:r>
    </w:p>
    <w:p w14:paraId="5F6F0C40" w14:textId="77777777" w:rsidR="003D67B7" w:rsidRPr="00ED02C1" w:rsidRDefault="003D67B7" w:rsidP="00BE6098">
      <w:pPr>
        <w:rPr>
          <w:rFonts w:ascii="Times New Roman" w:hAnsi="Times New Roman" w:cs="Times New Roman"/>
          <w:color w:val="000000"/>
        </w:rPr>
      </w:pPr>
    </w:p>
    <w:p w14:paraId="54404F47" w14:textId="2F3D17E5" w:rsidR="00D14EBD" w:rsidRPr="00ED02C1" w:rsidRDefault="00DA1C3C" w:rsidP="00BE6098">
      <w:pPr>
        <w:rPr>
          <w:rFonts w:ascii="Times New Roman" w:hAnsi="Times New Roman" w:cs="Times New Roman"/>
          <w:color w:val="000000"/>
        </w:rPr>
      </w:pPr>
      <w:r>
        <w:rPr>
          <w:rFonts w:ascii="Times New Roman" w:hAnsi="Times New Roman" w:cs="Times New Roman"/>
          <w:color w:val="000000"/>
        </w:rPr>
        <w:t>4</w:t>
      </w:r>
      <w:r w:rsidR="00A57F58">
        <w:rPr>
          <w:rFonts w:ascii="Times New Roman" w:hAnsi="Times New Roman" w:cs="Times New Roman"/>
          <w:color w:val="000000"/>
        </w:rPr>
        <w:t xml:space="preserve">. </w:t>
      </w:r>
      <w:r w:rsidR="008E40B6">
        <w:rPr>
          <w:rFonts w:ascii="Times New Roman" w:hAnsi="Times New Roman" w:cs="Times New Roman"/>
          <w:color w:val="000000"/>
        </w:rPr>
        <w:t>What are the challenges of men’s involvement in</w:t>
      </w:r>
      <w:r w:rsidR="00D14EBD" w:rsidRPr="00ED02C1">
        <w:rPr>
          <w:rFonts w:ascii="Times New Roman" w:hAnsi="Times New Roman" w:cs="Times New Roman"/>
          <w:color w:val="000000"/>
        </w:rPr>
        <w:t xml:space="preserve"> the anti-violence against women’s movement?</w:t>
      </w:r>
    </w:p>
    <w:p w14:paraId="07F375EA" w14:textId="769CC0E1" w:rsidR="00CA38B0" w:rsidRDefault="00CA38B0" w:rsidP="00BE6098">
      <w:pPr>
        <w:pStyle w:val="ListParagraph"/>
        <w:numPr>
          <w:ilvl w:val="0"/>
          <w:numId w:val="18"/>
        </w:numPr>
        <w:rPr>
          <w:rFonts w:ascii="Times New Roman" w:hAnsi="Times New Roman" w:cs="Times New Roman"/>
        </w:rPr>
      </w:pPr>
      <w:r>
        <w:rPr>
          <w:rFonts w:ascii="Times New Roman" w:hAnsi="Times New Roman" w:cs="Times New Roman"/>
        </w:rPr>
        <w:t>Must confront gender inequality within the movement</w:t>
      </w:r>
    </w:p>
    <w:p w14:paraId="56E05153" w14:textId="6DFAC5B0" w:rsidR="00CA38B0" w:rsidRDefault="00CA38B0" w:rsidP="00BE6098">
      <w:pPr>
        <w:pStyle w:val="ListParagraph"/>
        <w:numPr>
          <w:ilvl w:val="1"/>
          <w:numId w:val="18"/>
        </w:numPr>
        <w:rPr>
          <w:rFonts w:ascii="Times New Roman" w:hAnsi="Times New Roman" w:cs="Times New Roman"/>
        </w:rPr>
      </w:pPr>
      <w:r>
        <w:rPr>
          <w:rFonts w:ascii="Times New Roman" w:hAnsi="Times New Roman" w:cs="Times New Roman"/>
        </w:rPr>
        <w:t>Men’s mistakes – brin</w:t>
      </w:r>
      <w:r w:rsidR="00861D36">
        <w:rPr>
          <w:rFonts w:ascii="Times New Roman" w:hAnsi="Times New Roman" w:cs="Times New Roman"/>
        </w:rPr>
        <w:t>g</w:t>
      </w:r>
      <w:r>
        <w:rPr>
          <w:rFonts w:ascii="Times New Roman" w:hAnsi="Times New Roman" w:cs="Times New Roman"/>
        </w:rPr>
        <w:t>ing sexist behaviors into the movement</w:t>
      </w:r>
    </w:p>
    <w:p w14:paraId="69C8F937" w14:textId="4ED0C18C" w:rsidR="00CA38B0" w:rsidRDefault="00CA38B0" w:rsidP="00BE6098">
      <w:pPr>
        <w:pStyle w:val="ListParagraph"/>
        <w:numPr>
          <w:ilvl w:val="1"/>
          <w:numId w:val="18"/>
        </w:numPr>
        <w:rPr>
          <w:rFonts w:ascii="Times New Roman" w:hAnsi="Times New Roman" w:cs="Times New Roman"/>
        </w:rPr>
      </w:pPr>
      <w:r>
        <w:rPr>
          <w:rFonts w:ascii="Times New Roman" w:hAnsi="Times New Roman" w:cs="Times New Roman"/>
        </w:rPr>
        <w:t>Glorification of male activists</w:t>
      </w:r>
    </w:p>
    <w:p w14:paraId="42A9CE58" w14:textId="0C5A1C71" w:rsidR="00CA38B0" w:rsidRPr="00DA1C3C" w:rsidRDefault="004A1D29" w:rsidP="00BE6098">
      <w:pPr>
        <w:pStyle w:val="ListParagraph"/>
        <w:numPr>
          <w:ilvl w:val="0"/>
          <w:numId w:val="18"/>
        </w:numPr>
        <w:rPr>
          <w:rFonts w:ascii="Times New Roman" w:hAnsi="Times New Roman" w:cs="Times New Roman"/>
        </w:rPr>
      </w:pPr>
      <w:r>
        <w:rPr>
          <w:rFonts w:ascii="Times New Roman" w:hAnsi="Times New Roman" w:cs="Times New Roman"/>
        </w:rPr>
        <w:t>Women may not be entirely welcoming of men’s involvement in the movement</w:t>
      </w:r>
    </w:p>
    <w:p w14:paraId="1A6659C2" w14:textId="77777777" w:rsidR="008E40B6" w:rsidRDefault="008E40B6" w:rsidP="00BE6098">
      <w:pPr>
        <w:rPr>
          <w:rFonts w:ascii="Times New Roman" w:hAnsi="Times New Roman" w:cs="Times New Roman"/>
        </w:rPr>
      </w:pPr>
    </w:p>
    <w:p w14:paraId="08A84F39" w14:textId="55DAEEB3" w:rsidR="00CA38B0" w:rsidRDefault="00DA1C3C" w:rsidP="00BE6098">
      <w:pPr>
        <w:rPr>
          <w:rFonts w:ascii="Times New Roman" w:hAnsi="Times New Roman" w:cs="Times New Roman"/>
        </w:rPr>
      </w:pPr>
      <w:r>
        <w:rPr>
          <w:rFonts w:ascii="Times New Roman" w:hAnsi="Times New Roman" w:cs="Times New Roman"/>
        </w:rPr>
        <w:t>5</w:t>
      </w:r>
      <w:r w:rsidR="00CA38B0">
        <w:rPr>
          <w:rFonts w:ascii="Times New Roman" w:hAnsi="Times New Roman" w:cs="Times New Roman"/>
        </w:rPr>
        <w:t>. Why do you think men’s involvement in the movement is glorified?</w:t>
      </w:r>
    </w:p>
    <w:p w14:paraId="744DF9DD" w14:textId="0E173BD0" w:rsidR="00CA38B0" w:rsidRPr="00CA38B0" w:rsidRDefault="00CA38B0" w:rsidP="00BE6098">
      <w:pPr>
        <w:pStyle w:val="ListParagraph"/>
        <w:numPr>
          <w:ilvl w:val="0"/>
          <w:numId w:val="22"/>
        </w:numPr>
        <w:rPr>
          <w:rFonts w:ascii="Times New Roman" w:hAnsi="Times New Roman" w:cs="Times New Roman"/>
        </w:rPr>
      </w:pPr>
      <w:r>
        <w:rPr>
          <w:rFonts w:ascii="Times New Roman" w:hAnsi="Times New Roman" w:cs="Times New Roman"/>
        </w:rPr>
        <w:t xml:space="preserve">Men are the dominant sex in our society and are given </w:t>
      </w:r>
      <w:r w:rsidR="006D6962">
        <w:rPr>
          <w:rFonts w:ascii="Times New Roman" w:hAnsi="Times New Roman" w:cs="Times New Roman"/>
        </w:rPr>
        <w:t>more legitimacy and credibility</w:t>
      </w:r>
    </w:p>
    <w:p w14:paraId="37C43B06" w14:textId="764614FB" w:rsidR="00CA38B0" w:rsidRDefault="00CA38B0" w:rsidP="00BE6098">
      <w:pPr>
        <w:pStyle w:val="ListParagraph"/>
        <w:numPr>
          <w:ilvl w:val="0"/>
          <w:numId w:val="22"/>
        </w:numPr>
        <w:rPr>
          <w:rFonts w:ascii="Times New Roman" w:hAnsi="Times New Roman" w:cs="Times New Roman"/>
        </w:rPr>
      </w:pPr>
      <w:r>
        <w:rPr>
          <w:rFonts w:ascii="Times New Roman" w:hAnsi="Times New Roman" w:cs="Times New Roman"/>
        </w:rPr>
        <w:t>It may seem noble for men to help women who have been abused</w:t>
      </w:r>
    </w:p>
    <w:p w14:paraId="1408F041" w14:textId="10DDE675" w:rsidR="00F45CC1" w:rsidRDefault="00F45CC1" w:rsidP="00BE6098">
      <w:pPr>
        <w:pStyle w:val="ListParagraph"/>
        <w:numPr>
          <w:ilvl w:val="0"/>
          <w:numId w:val="22"/>
        </w:numPr>
        <w:rPr>
          <w:rFonts w:ascii="Times New Roman" w:hAnsi="Times New Roman" w:cs="Times New Roman"/>
        </w:rPr>
      </w:pPr>
      <w:r>
        <w:rPr>
          <w:rFonts w:ascii="Times New Roman" w:hAnsi="Times New Roman" w:cs="Times New Roman"/>
        </w:rPr>
        <w:t xml:space="preserve">It is “different” for men to get involved into the kind of work </w:t>
      </w:r>
    </w:p>
    <w:p w14:paraId="1EC845E2" w14:textId="32B04B81" w:rsidR="00C649B8" w:rsidRPr="00C649B8" w:rsidRDefault="00F45CC1" w:rsidP="00BE6098">
      <w:pPr>
        <w:pStyle w:val="ListParagraph"/>
        <w:numPr>
          <w:ilvl w:val="1"/>
          <w:numId w:val="22"/>
        </w:numPr>
        <w:rPr>
          <w:rFonts w:ascii="Times New Roman" w:hAnsi="Times New Roman" w:cs="Times New Roman"/>
        </w:rPr>
      </w:pPr>
      <w:r>
        <w:rPr>
          <w:rFonts w:ascii="Times New Roman" w:hAnsi="Times New Roman" w:cs="Times New Roman"/>
        </w:rPr>
        <w:t xml:space="preserve">The pedestal effect </w:t>
      </w:r>
    </w:p>
    <w:p w14:paraId="042DB397" w14:textId="77777777" w:rsidR="00C649B8" w:rsidRDefault="00C649B8" w:rsidP="00BE6098">
      <w:pPr>
        <w:rPr>
          <w:rFonts w:ascii="Times New Roman" w:hAnsi="Times New Roman" w:cs="Times New Roman"/>
        </w:rPr>
      </w:pPr>
    </w:p>
    <w:p w14:paraId="1F755C21" w14:textId="77617FD6" w:rsidR="00C649B8" w:rsidRDefault="00DA1C3C" w:rsidP="00BE6098">
      <w:pPr>
        <w:ind w:left="270" w:hanging="270"/>
        <w:rPr>
          <w:rFonts w:ascii="Times New Roman" w:hAnsi="Times New Roman" w:cs="Times New Roman"/>
        </w:rPr>
      </w:pPr>
      <w:r>
        <w:rPr>
          <w:rFonts w:ascii="Times New Roman" w:hAnsi="Times New Roman" w:cs="Times New Roman"/>
        </w:rPr>
        <w:t>6</w:t>
      </w:r>
      <w:r w:rsidR="00C649B8">
        <w:rPr>
          <w:rFonts w:ascii="Times New Roman" w:hAnsi="Times New Roman" w:cs="Times New Roman"/>
        </w:rPr>
        <w:t>. Does the emphasis on mobilizing men’s involvement in the movement detract from the empowerment of women who are the beneficiary activists?</w:t>
      </w:r>
    </w:p>
    <w:p w14:paraId="745C253E" w14:textId="1C81DF8A" w:rsidR="00C649B8" w:rsidRPr="008E40B6" w:rsidRDefault="008E40B6" w:rsidP="00BE6098">
      <w:pPr>
        <w:pStyle w:val="ListParagraph"/>
        <w:numPr>
          <w:ilvl w:val="0"/>
          <w:numId w:val="32"/>
        </w:numPr>
        <w:rPr>
          <w:rFonts w:ascii="Times New Roman" w:hAnsi="Times New Roman" w:cs="Times New Roman"/>
        </w:rPr>
      </w:pPr>
      <w:r>
        <w:rPr>
          <w:rFonts w:ascii="Times New Roman" w:hAnsi="Times New Roman" w:cs="Times New Roman"/>
        </w:rPr>
        <w:t>Opinion</w:t>
      </w:r>
    </w:p>
    <w:p w14:paraId="638E170E" w14:textId="77777777" w:rsidR="008E40B6" w:rsidRDefault="008E40B6" w:rsidP="00BE6098">
      <w:pPr>
        <w:rPr>
          <w:rFonts w:ascii="Times New Roman" w:hAnsi="Times New Roman" w:cs="Times New Roman"/>
        </w:rPr>
      </w:pPr>
    </w:p>
    <w:p w14:paraId="26B2269B" w14:textId="21B3C1AE" w:rsidR="00A57F58" w:rsidRDefault="00DA1C3C" w:rsidP="00BE6098">
      <w:pPr>
        <w:rPr>
          <w:rFonts w:ascii="Times New Roman" w:hAnsi="Times New Roman" w:cs="Times New Roman"/>
          <w:color w:val="000000"/>
        </w:rPr>
      </w:pPr>
      <w:r>
        <w:rPr>
          <w:rFonts w:ascii="Times New Roman" w:hAnsi="Times New Roman" w:cs="Times New Roman"/>
          <w:color w:val="000000"/>
        </w:rPr>
        <w:t>7</w:t>
      </w:r>
      <w:r w:rsidR="00A57F58">
        <w:rPr>
          <w:rFonts w:ascii="Times New Roman" w:hAnsi="Times New Roman" w:cs="Times New Roman"/>
          <w:color w:val="000000"/>
        </w:rPr>
        <w:t>. Do you think men’s involvement in the movement is necessary to continue to facilitate change?</w:t>
      </w:r>
    </w:p>
    <w:p w14:paraId="5499ADEC" w14:textId="3D696D4D" w:rsidR="00A57F58" w:rsidRPr="00A57F58" w:rsidRDefault="008E40B6" w:rsidP="00BE6098">
      <w:pPr>
        <w:pStyle w:val="ListParagraph"/>
        <w:numPr>
          <w:ilvl w:val="0"/>
          <w:numId w:val="18"/>
        </w:numPr>
        <w:rPr>
          <w:rFonts w:ascii="Times New Roman" w:hAnsi="Times New Roman" w:cs="Times New Roman"/>
        </w:rPr>
      </w:pPr>
      <w:r>
        <w:rPr>
          <w:rFonts w:ascii="Times New Roman" w:hAnsi="Times New Roman" w:cs="Times New Roman"/>
        </w:rPr>
        <w:t>Opinion</w:t>
      </w:r>
    </w:p>
    <w:p w14:paraId="0F6AB326" w14:textId="77777777" w:rsidR="00A57F58" w:rsidRDefault="00A57F58" w:rsidP="00BE6098">
      <w:pPr>
        <w:rPr>
          <w:rFonts w:ascii="Times New Roman" w:hAnsi="Times New Roman" w:cs="Times New Roman"/>
        </w:rPr>
      </w:pPr>
    </w:p>
    <w:p w14:paraId="2716C7C5" w14:textId="69093184" w:rsidR="00F45CC1" w:rsidRDefault="00DA1C3C" w:rsidP="00BE6098">
      <w:pPr>
        <w:rPr>
          <w:rFonts w:ascii="Times New Roman" w:hAnsi="Times New Roman" w:cs="Times New Roman"/>
        </w:rPr>
      </w:pPr>
      <w:r>
        <w:rPr>
          <w:rFonts w:ascii="Times New Roman" w:hAnsi="Times New Roman" w:cs="Times New Roman"/>
        </w:rPr>
        <w:t>8</w:t>
      </w:r>
      <w:r w:rsidR="00F45CC1">
        <w:rPr>
          <w:rFonts w:ascii="Times New Roman" w:hAnsi="Times New Roman" w:cs="Times New Roman"/>
        </w:rPr>
        <w:t>. How do we involve men in the movement without further perpetuating gender inequalities?</w:t>
      </w:r>
    </w:p>
    <w:p w14:paraId="6B633F3E" w14:textId="75EDA694" w:rsidR="005E177B" w:rsidRPr="00DA1C3C" w:rsidRDefault="008E40B6" w:rsidP="00BE6098">
      <w:pPr>
        <w:pStyle w:val="ListParagraph"/>
        <w:numPr>
          <w:ilvl w:val="0"/>
          <w:numId w:val="18"/>
        </w:numPr>
        <w:jc w:val="both"/>
        <w:rPr>
          <w:rFonts w:ascii="Times New Roman" w:hAnsi="Times New Roman" w:cs="Times New Roman"/>
        </w:rPr>
      </w:pPr>
      <w:r>
        <w:rPr>
          <w:rFonts w:ascii="Times New Roman" w:hAnsi="Times New Roman" w:cs="Times New Roman"/>
        </w:rPr>
        <w:t>Opinion</w:t>
      </w:r>
    </w:p>
    <w:p w14:paraId="357687DF" w14:textId="77777777" w:rsidR="0066622D" w:rsidRDefault="0066622D" w:rsidP="00BE6098">
      <w:pPr>
        <w:rPr>
          <w:rFonts w:ascii="Times New Roman" w:hAnsi="Times New Roman" w:cs="Times New Roman"/>
          <w:b/>
        </w:rPr>
      </w:pPr>
      <w:r>
        <w:rPr>
          <w:rFonts w:ascii="Times New Roman" w:hAnsi="Times New Roman" w:cs="Times New Roman"/>
          <w:b/>
        </w:rPr>
        <w:br w:type="page"/>
      </w:r>
    </w:p>
    <w:p w14:paraId="7026900F" w14:textId="3CF73A63" w:rsidR="005E177B" w:rsidRDefault="005E177B" w:rsidP="00BE6098">
      <w:pPr>
        <w:jc w:val="center"/>
        <w:rPr>
          <w:rFonts w:ascii="Times New Roman" w:hAnsi="Times New Roman" w:cs="Times New Roman"/>
          <w:b/>
        </w:rPr>
      </w:pPr>
      <w:r w:rsidRPr="004A1D29">
        <w:rPr>
          <w:rFonts w:ascii="Times New Roman" w:hAnsi="Times New Roman" w:cs="Times New Roman"/>
          <w:b/>
        </w:rPr>
        <w:lastRenderedPageBreak/>
        <w:t>Viewing Guide</w:t>
      </w:r>
    </w:p>
    <w:p w14:paraId="5F01D98C" w14:textId="77777777" w:rsidR="00404C1F" w:rsidRDefault="00404C1F" w:rsidP="00BE6098">
      <w:pPr>
        <w:rPr>
          <w:rFonts w:ascii="Times New Roman" w:hAnsi="Times New Roman" w:cs="Times New Roman"/>
          <w:b/>
        </w:rPr>
      </w:pPr>
    </w:p>
    <w:p w14:paraId="672BE1F5" w14:textId="23016B0E" w:rsidR="00404C1F" w:rsidRDefault="00113B3E" w:rsidP="00BE6098">
      <w:pPr>
        <w:rPr>
          <w:rFonts w:ascii="Times New Roman" w:hAnsi="Times New Roman" w:cs="Times New Roman"/>
        </w:rPr>
      </w:pPr>
      <w:r>
        <w:rPr>
          <w:rFonts w:ascii="Times New Roman" w:hAnsi="Times New Roman" w:cs="Times New Roman"/>
        </w:rPr>
        <w:t xml:space="preserve">1. </w:t>
      </w:r>
      <w:r w:rsidR="00404C1F">
        <w:rPr>
          <w:rFonts w:ascii="Times New Roman" w:hAnsi="Times New Roman" w:cs="Times New Roman"/>
        </w:rPr>
        <w:t>What is an ally activist? What is a beneficiary activist?</w:t>
      </w:r>
    </w:p>
    <w:p w14:paraId="3B3F3EDA" w14:textId="77777777" w:rsidR="00404C1F" w:rsidRDefault="00404C1F" w:rsidP="00BE6098">
      <w:pPr>
        <w:pStyle w:val="ListParagraph"/>
        <w:numPr>
          <w:ilvl w:val="0"/>
          <w:numId w:val="5"/>
        </w:numPr>
        <w:rPr>
          <w:rFonts w:ascii="Times New Roman" w:hAnsi="Times New Roman" w:cs="Times New Roman"/>
          <w:color w:val="000000"/>
        </w:rPr>
      </w:pPr>
      <w:r>
        <w:rPr>
          <w:rFonts w:ascii="Times New Roman" w:hAnsi="Times New Roman" w:cs="Times New Roman"/>
          <w:color w:val="000000"/>
        </w:rPr>
        <w:t>Ally activists: activists in social movements who do not directly benefit from the movement’s goals and activities; may be dominant group members who have more social, economic, political, and ideological power</w:t>
      </w:r>
    </w:p>
    <w:p w14:paraId="7BADB6ED" w14:textId="0C13F238" w:rsidR="00DA1C3C" w:rsidRDefault="00404C1F" w:rsidP="00BE6098">
      <w:pPr>
        <w:pStyle w:val="ListParagraph"/>
        <w:numPr>
          <w:ilvl w:val="0"/>
          <w:numId w:val="5"/>
        </w:numPr>
        <w:rPr>
          <w:rFonts w:ascii="Times New Roman" w:hAnsi="Times New Roman" w:cs="Times New Roman"/>
          <w:color w:val="000000"/>
        </w:rPr>
      </w:pPr>
      <w:r>
        <w:rPr>
          <w:rFonts w:ascii="Times New Roman" w:hAnsi="Times New Roman" w:cs="Times New Roman"/>
          <w:color w:val="000000"/>
        </w:rPr>
        <w:t xml:space="preserve">Beneficiary activists: activists in social movements who directly benefit from the movement’s goals and activities </w:t>
      </w:r>
    </w:p>
    <w:p w14:paraId="74400A49" w14:textId="77777777" w:rsidR="00DA1C3C" w:rsidRPr="00DA1C3C" w:rsidRDefault="00DA1C3C" w:rsidP="00BE6098">
      <w:pPr>
        <w:pStyle w:val="ListParagraph"/>
        <w:rPr>
          <w:rFonts w:ascii="Times New Roman" w:hAnsi="Times New Roman" w:cs="Times New Roman"/>
          <w:color w:val="000000"/>
        </w:rPr>
      </w:pPr>
    </w:p>
    <w:p w14:paraId="1F32F138" w14:textId="607E934C" w:rsidR="00404C1F" w:rsidRDefault="00113B3E" w:rsidP="00BE6098">
      <w:pPr>
        <w:rPr>
          <w:rFonts w:ascii="Times New Roman" w:hAnsi="Times New Roman" w:cs="Times New Roman"/>
        </w:rPr>
      </w:pPr>
      <w:r>
        <w:rPr>
          <w:rFonts w:ascii="Times New Roman" w:hAnsi="Times New Roman" w:cs="Times New Roman"/>
        </w:rPr>
        <w:t xml:space="preserve">2. </w:t>
      </w:r>
      <w:r w:rsidR="00404C1F">
        <w:rPr>
          <w:rFonts w:ascii="Times New Roman" w:hAnsi="Times New Roman" w:cs="Times New Roman"/>
        </w:rPr>
        <w:t>What constitutes violence against women?</w:t>
      </w:r>
    </w:p>
    <w:p w14:paraId="2EB56895" w14:textId="77777777" w:rsidR="00404C1F" w:rsidRPr="00404C1F" w:rsidRDefault="00404C1F" w:rsidP="00BE6098">
      <w:pPr>
        <w:pStyle w:val="ListParagraph"/>
        <w:numPr>
          <w:ilvl w:val="0"/>
          <w:numId w:val="28"/>
        </w:numPr>
        <w:rPr>
          <w:rFonts w:ascii="Times New Roman" w:hAnsi="Times New Roman" w:cs="Times New Roman"/>
          <w:b/>
        </w:rPr>
      </w:pPr>
      <w:r>
        <w:rPr>
          <w:rFonts w:ascii="Times New Roman" w:hAnsi="Times New Roman" w:cs="Times New Roman"/>
          <w:color w:val="000000"/>
        </w:rPr>
        <w:t>D</w:t>
      </w:r>
      <w:r w:rsidRPr="00404C1F">
        <w:rPr>
          <w:rFonts w:ascii="Times New Roman" w:hAnsi="Times New Roman" w:cs="Times New Roman"/>
          <w:color w:val="000000"/>
        </w:rPr>
        <w:t>omestic violence/intim</w:t>
      </w:r>
      <w:r>
        <w:rPr>
          <w:rFonts w:ascii="Times New Roman" w:hAnsi="Times New Roman" w:cs="Times New Roman"/>
          <w:color w:val="000000"/>
        </w:rPr>
        <w:t>ate partner violence</w:t>
      </w:r>
    </w:p>
    <w:p w14:paraId="2C6D0E0D" w14:textId="1BA333AB" w:rsidR="00404C1F" w:rsidRPr="00404C1F" w:rsidRDefault="00404C1F" w:rsidP="00BE6098">
      <w:pPr>
        <w:pStyle w:val="ListParagraph"/>
        <w:numPr>
          <w:ilvl w:val="0"/>
          <w:numId w:val="28"/>
        </w:numPr>
        <w:rPr>
          <w:rFonts w:ascii="Times New Roman" w:hAnsi="Times New Roman" w:cs="Times New Roman"/>
        </w:rPr>
      </w:pPr>
      <w:r w:rsidRPr="00404C1F">
        <w:rPr>
          <w:rFonts w:ascii="Times New Roman" w:hAnsi="Times New Roman" w:cs="Times New Roman"/>
          <w:color w:val="000000"/>
        </w:rPr>
        <w:t>Sexual violence/sexual assault/rape</w:t>
      </w:r>
    </w:p>
    <w:p w14:paraId="2593502C" w14:textId="77777777" w:rsidR="00404C1F" w:rsidRDefault="00404C1F" w:rsidP="00BE6098">
      <w:pPr>
        <w:rPr>
          <w:rFonts w:ascii="Times New Roman" w:hAnsi="Times New Roman" w:cs="Times New Roman"/>
        </w:rPr>
      </w:pPr>
    </w:p>
    <w:p w14:paraId="7947A568" w14:textId="72E5B9E0" w:rsidR="00404C1F" w:rsidRDefault="00113B3E" w:rsidP="00BE6098">
      <w:pPr>
        <w:rPr>
          <w:rFonts w:ascii="Times New Roman" w:hAnsi="Times New Roman" w:cs="Times New Roman"/>
        </w:rPr>
      </w:pPr>
      <w:r>
        <w:rPr>
          <w:rFonts w:ascii="Times New Roman" w:hAnsi="Times New Roman" w:cs="Times New Roman"/>
        </w:rPr>
        <w:t xml:space="preserve">3. </w:t>
      </w:r>
      <w:r w:rsidR="00404C1F">
        <w:rPr>
          <w:rFonts w:ascii="Times New Roman" w:hAnsi="Times New Roman" w:cs="Times New Roman"/>
        </w:rPr>
        <w:t>Name one statistic you found interesting.</w:t>
      </w:r>
    </w:p>
    <w:p w14:paraId="1742A33E" w14:textId="77777777" w:rsidR="00404C1F" w:rsidRDefault="00404C1F"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1 in 3 women will experience some form of intimate partner violence</w:t>
      </w:r>
    </w:p>
    <w:p w14:paraId="727D3FDC" w14:textId="77777777" w:rsidR="00404C1F" w:rsidRDefault="00404C1F"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20,000 phone calls made daily to domestic violence hotlines</w:t>
      </w:r>
    </w:p>
    <w:p w14:paraId="4A07DFEB" w14:textId="353EBF86" w:rsidR="00404C1F" w:rsidRDefault="00DA1C3C"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In 2015</w:t>
      </w:r>
      <w:r w:rsidR="00404C1F">
        <w:rPr>
          <w:rFonts w:ascii="Times New Roman" w:hAnsi="Times New Roman" w:cs="Times New Roman"/>
          <w:color w:val="000000"/>
        </w:rPr>
        <w:t>, 34 people in Minnesota died due to domestic violence homicide</w:t>
      </w:r>
    </w:p>
    <w:p w14:paraId="2B262419" w14:textId="77777777" w:rsidR="00404C1F" w:rsidRDefault="00404C1F"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1 in 5 women will experience sexual assault</w:t>
      </w:r>
    </w:p>
    <w:p w14:paraId="714391DF" w14:textId="77777777" w:rsidR="00404C1F" w:rsidRDefault="00404C1F"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8 out of 10 rape survivors know their rapist</w:t>
      </w:r>
    </w:p>
    <w:p w14:paraId="4CA16D0F" w14:textId="38259A6F" w:rsidR="00404C1F" w:rsidRPr="00404C1F" w:rsidRDefault="00404C1F" w:rsidP="00BE6098">
      <w:pPr>
        <w:pStyle w:val="ListParagraph"/>
        <w:numPr>
          <w:ilvl w:val="0"/>
          <w:numId w:val="8"/>
        </w:numPr>
        <w:ind w:left="720"/>
        <w:rPr>
          <w:rFonts w:ascii="Times New Roman" w:hAnsi="Times New Roman" w:cs="Times New Roman"/>
          <w:color w:val="000000"/>
        </w:rPr>
      </w:pPr>
      <w:r>
        <w:rPr>
          <w:rFonts w:ascii="Times New Roman" w:hAnsi="Times New Roman" w:cs="Times New Roman"/>
          <w:color w:val="000000"/>
        </w:rPr>
        <w:t>1 in 10 victims of sexual violence are sexually assaulted by her partner</w:t>
      </w:r>
    </w:p>
    <w:p w14:paraId="4699D9BB" w14:textId="77777777" w:rsidR="00404C1F" w:rsidRDefault="00404C1F" w:rsidP="00BE6098">
      <w:pPr>
        <w:rPr>
          <w:rFonts w:ascii="Times New Roman" w:hAnsi="Times New Roman" w:cs="Times New Roman"/>
        </w:rPr>
      </w:pPr>
    </w:p>
    <w:p w14:paraId="582B566F" w14:textId="7218BC76" w:rsidR="00404C1F" w:rsidRDefault="00113B3E" w:rsidP="00BE6098">
      <w:pPr>
        <w:ind w:left="270" w:hanging="270"/>
        <w:rPr>
          <w:rFonts w:ascii="Times New Roman" w:hAnsi="Times New Roman" w:cs="Times New Roman"/>
        </w:rPr>
      </w:pPr>
      <w:r>
        <w:rPr>
          <w:rFonts w:ascii="Times New Roman" w:hAnsi="Times New Roman" w:cs="Times New Roman"/>
        </w:rPr>
        <w:t xml:space="preserve">4. </w:t>
      </w:r>
      <w:r w:rsidR="00404C1F">
        <w:rPr>
          <w:rFonts w:ascii="Times New Roman" w:hAnsi="Times New Roman" w:cs="Times New Roman"/>
        </w:rPr>
        <w:t>How did Dr. Kris Macomber design her research on men’s involvement in the anti-violence against women’s movement?</w:t>
      </w:r>
    </w:p>
    <w:p w14:paraId="556F7858" w14:textId="77777777" w:rsidR="00404C1F" w:rsidRDefault="00404C1F" w:rsidP="00BE6098">
      <w:pPr>
        <w:pStyle w:val="ListParagraph"/>
        <w:numPr>
          <w:ilvl w:val="0"/>
          <w:numId w:val="18"/>
        </w:numPr>
        <w:rPr>
          <w:rFonts w:ascii="Times New Roman" w:hAnsi="Times New Roman" w:cs="Times New Roman"/>
        </w:rPr>
      </w:pPr>
      <w:r w:rsidRPr="00404C1F">
        <w:rPr>
          <w:rFonts w:ascii="Times New Roman" w:hAnsi="Times New Roman" w:cs="Times New Roman"/>
        </w:rPr>
        <w:t>Qualitative research design</w:t>
      </w:r>
    </w:p>
    <w:p w14:paraId="0DD8C8CC" w14:textId="77777777" w:rsidR="00404C1F" w:rsidRDefault="00404C1F" w:rsidP="00BE6098">
      <w:pPr>
        <w:pStyle w:val="ListParagraph"/>
        <w:numPr>
          <w:ilvl w:val="0"/>
          <w:numId w:val="18"/>
        </w:numPr>
        <w:rPr>
          <w:rFonts w:ascii="Times New Roman" w:hAnsi="Times New Roman" w:cs="Times New Roman"/>
        </w:rPr>
      </w:pPr>
      <w:r w:rsidRPr="00404C1F">
        <w:rPr>
          <w:rFonts w:ascii="Times New Roman" w:hAnsi="Times New Roman" w:cs="Times New Roman"/>
        </w:rPr>
        <w:t>Participant observation of anti-violence activism</w:t>
      </w:r>
    </w:p>
    <w:p w14:paraId="5709BF14" w14:textId="3D9765A2" w:rsidR="0066622D" w:rsidRPr="00DA1C3C" w:rsidRDefault="00404C1F" w:rsidP="00BE6098">
      <w:pPr>
        <w:pStyle w:val="ListParagraph"/>
        <w:numPr>
          <w:ilvl w:val="0"/>
          <w:numId w:val="18"/>
        </w:numPr>
        <w:rPr>
          <w:rFonts w:ascii="Times New Roman" w:hAnsi="Times New Roman" w:cs="Times New Roman"/>
        </w:rPr>
      </w:pPr>
      <w:r w:rsidRPr="00404C1F">
        <w:rPr>
          <w:rFonts w:ascii="Times New Roman" w:hAnsi="Times New Roman" w:cs="Times New Roman"/>
        </w:rPr>
        <w:t>31 in-depth interviews with anti-violence activists</w:t>
      </w:r>
      <w:r w:rsidR="0066622D">
        <w:rPr>
          <w:rFonts w:ascii="Times New Roman" w:hAnsi="Times New Roman" w:cs="Times New Roman"/>
        </w:rPr>
        <w:t xml:space="preserve"> and </w:t>
      </w:r>
      <w:r w:rsidR="0066622D" w:rsidRPr="00DA1C3C">
        <w:rPr>
          <w:rFonts w:ascii="Times New Roman" w:hAnsi="Times New Roman" w:cs="Times New Roman"/>
        </w:rPr>
        <w:t>100+ informal interviews</w:t>
      </w:r>
    </w:p>
    <w:p w14:paraId="3A8B2228" w14:textId="77777777" w:rsidR="00404C1F" w:rsidRDefault="00404C1F" w:rsidP="00BE6098">
      <w:pPr>
        <w:pStyle w:val="ListParagraph"/>
        <w:numPr>
          <w:ilvl w:val="0"/>
          <w:numId w:val="18"/>
        </w:numPr>
        <w:rPr>
          <w:rFonts w:ascii="Times New Roman" w:hAnsi="Times New Roman" w:cs="Times New Roman"/>
        </w:rPr>
      </w:pPr>
      <w:r w:rsidRPr="00404C1F">
        <w:rPr>
          <w:rFonts w:ascii="Times New Roman" w:hAnsi="Times New Roman" w:cs="Times New Roman"/>
        </w:rPr>
        <w:t>Archival dat</w:t>
      </w:r>
      <w:r>
        <w:rPr>
          <w:rFonts w:ascii="Times New Roman" w:hAnsi="Times New Roman" w:cs="Times New Roman"/>
        </w:rPr>
        <w:t>a</w:t>
      </w:r>
    </w:p>
    <w:p w14:paraId="0A9F8D72" w14:textId="77777777" w:rsidR="00404C1F" w:rsidRDefault="00404C1F" w:rsidP="00BE6098">
      <w:pPr>
        <w:rPr>
          <w:rFonts w:ascii="Times New Roman" w:hAnsi="Times New Roman" w:cs="Times New Roman"/>
        </w:rPr>
      </w:pPr>
    </w:p>
    <w:p w14:paraId="6C608739" w14:textId="0030C27B" w:rsidR="00DA1C3C" w:rsidRPr="00ED02C1" w:rsidRDefault="00DA1C3C" w:rsidP="00BE6098">
      <w:pPr>
        <w:rPr>
          <w:rFonts w:ascii="Times New Roman" w:hAnsi="Times New Roman" w:cs="Times New Roman"/>
          <w:color w:val="000000"/>
        </w:rPr>
      </w:pPr>
      <w:r>
        <w:rPr>
          <w:rFonts w:ascii="Times New Roman" w:hAnsi="Times New Roman" w:cs="Times New Roman"/>
          <w:color w:val="000000"/>
        </w:rPr>
        <w:t xml:space="preserve">5. </w:t>
      </w:r>
      <w:r w:rsidRPr="00ED02C1">
        <w:rPr>
          <w:rFonts w:ascii="Times New Roman" w:hAnsi="Times New Roman" w:cs="Times New Roman"/>
          <w:color w:val="000000"/>
        </w:rPr>
        <w:t>What are the challenges ally movements have?</w:t>
      </w:r>
    </w:p>
    <w:p w14:paraId="4E3075C4" w14:textId="77777777" w:rsidR="00DA1C3C" w:rsidRPr="00ED02C1" w:rsidRDefault="00DA1C3C" w:rsidP="00BE6098">
      <w:pPr>
        <w:pStyle w:val="ListParagraph"/>
        <w:numPr>
          <w:ilvl w:val="0"/>
          <w:numId w:val="16"/>
        </w:numPr>
        <w:rPr>
          <w:rFonts w:ascii="Times New Roman" w:hAnsi="Times New Roman" w:cs="Times New Roman"/>
          <w:color w:val="000000"/>
        </w:rPr>
      </w:pPr>
      <w:r w:rsidRPr="00ED02C1">
        <w:rPr>
          <w:rFonts w:ascii="Times New Roman" w:hAnsi="Times New Roman" w:cs="Times New Roman"/>
          <w:color w:val="000000"/>
        </w:rPr>
        <w:t>Lack of a construction of a collective identity</w:t>
      </w:r>
    </w:p>
    <w:p w14:paraId="3422B4F3" w14:textId="77777777" w:rsidR="00DA1C3C" w:rsidRPr="00ED02C1" w:rsidRDefault="00DA1C3C" w:rsidP="00BE6098">
      <w:pPr>
        <w:pStyle w:val="ListParagraph"/>
        <w:numPr>
          <w:ilvl w:val="1"/>
          <w:numId w:val="16"/>
        </w:numPr>
        <w:rPr>
          <w:rFonts w:ascii="Times New Roman" w:hAnsi="Times New Roman" w:cs="Times New Roman"/>
          <w:color w:val="000000"/>
        </w:rPr>
      </w:pPr>
      <w:r w:rsidRPr="00ED02C1">
        <w:rPr>
          <w:rFonts w:ascii="Times New Roman" w:hAnsi="Times New Roman" w:cs="Times New Roman"/>
          <w:color w:val="000000"/>
        </w:rPr>
        <w:t>Both beneficiary and ally activists working together</w:t>
      </w:r>
    </w:p>
    <w:p w14:paraId="32849277" w14:textId="77777777" w:rsidR="00DA1C3C" w:rsidRPr="00ED02C1" w:rsidRDefault="00DA1C3C" w:rsidP="00BE6098">
      <w:pPr>
        <w:pStyle w:val="ListParagraph"/>
        <w:numPr>
          <w:ilvl w:val="0"/>
          <w:numId w:val="16"/>
        </w:numPr>
        <w:rPr>
          <w:rFonts w:ascii="Times New Roman" w:hAnsi="Times New Roman" w:cs="Times New Roman"/>
          <w:color w:val="000000"/>
        </w:rPr>
      </w:pPr>
      <w:r w:rsidRPr="00ED02C1">
        <w:rPr>
          <w:rFonts w:ascii="Times New Roman" w:hAnsi="Times New Roman" w:cs="Times New Roman"/>
          <w:color w:val="000000"/>
        </w:rPr>
        <w:t>Commitment from allies are hard to maintain</w:t>
      </w:r>
    </w:p>
    <w:p w14:paraId="22F39DF3" w14:textId="77777777" w:rsidR="00DA1C3C" w:rsidRPr="00ED02C1" w:rsidRDefault="00DA1C3C" w:rsidP="00BE6098">
      <w:pPr>
        <w:pStyle w:val="ListParagraph"/>
        <w:numPr>
          <w:ilvl w:val="1"/>
          <w:numId w:val="16"/>
        </w:numPr>
        <w:rPr>
          <w:rFonts w:ascii="Times New Roman" w:hAnsi="Times New Roman" w:cs="Times New Roman"/>
          <w:color w:val="000000"/>
        </w:rPr>
      </w:pPr>
      <w:r w:rsidRPr="00ED02C1">
        <w:rPr>
          <w:rFonts w:ascii="Times New Roman" w:hAnsi="Times New Roman" w:cs="Times New Roman"/>
          <w:color w:val="000000"/>
        </w:rPr>
        <w:t>Less personally invested</w:t>
      </w:r>
    </w:p>
    <w:p w14:paraId="7B8AE3FC" w14:textId="3B813B17" w:rsidR="00DA1C3C" w:rsidRPr="00DA1C3C" w:rsidRDefault="00DA1C3C" w:rsidP="00BE6098">
      <w:pPr>
        <w:pStyle w:val="ListParagraph"/>
        <w:numPr>
          <w:ilvl w:val="0"/>
          <w:numId w:val="16"/>
        </w:numPr>
        <w:rPr>
          <w:rFonts w:ascii="Times New Roman" w:hAnsi="Times New Roman" w:cs="Times New Roman"/>
          <w:color w:val="000000"/>
        </w:rPr>
      </w:pPr>
      <w:r w:rsidRPr="00ED02C1">
        <w:rPr>
          <w:rFonts w:ascii="Times New Roman" w:hAnsi="Times New Roman" w:cs="Times New Roman"/>
          <w:color w:val="000000"/>
        </w:rPr>
        <w:t>Power dynamics between beneficiary and ally activists</w:t>
      </w:r>
    </w:p>
    <w:p w14:paraId="1A593C07" w14:textId="77777777" w:rsidR="00DA1C3C" w:rsidRDefault="00DA1C3C" w:rsidP="00BE6098">
      <w:pPr>
        <w:rPr>
          <w:rFonts w:ascii="Times New Roman" w:hAnsi="Times New Roman" w:cs="Times New Roman"/>
        </w:rPr>
      </w:pPr>
    </w:p>
    <w:p w14:paraId="36F82F07" w14:textId="77D6C3BB" w:rsidR="00404C1F" w:rsidRDefault="00DA1C3C" w:rsidP="00BE6098">
      <w:pPr>
        <w:rPr>
          <w:rFonts w:ascii="Times New Roman" w:hAnsi="Times New Roman" w:cs="Times New Roman"/>
        </w:rPr>
      </w:pPr>
      <w:r>
        <w:rPr>
          <w:rFonts w:ascii="Times New Roman" w:hAnsi="Times New Roman" w:cs="Times New Roman"/>
        </w:rPr>
        <w:t>6</w:t>
      </w:r>
      <w:r w:rsidR="00113B3E">
        <w:rPr>
          <w:rFonts w:ascii="Times New Roman" w:hAnsi="Times New Roman" w:cs="Times New Roman"/>
        </w:rPr>
        <w:t xml:space="preserve">. </w:t>
      </w:r>
      <w:r w:rsidR="00404C1F">
        <w:rPr>
          <w:rFonts w:ascii="Times New Roman" w:hAnsi="Times New Roman" w:cs="Times New Roman"/>
        </w:rPr>
        <w:t>Name some changes the movement has achieved since its growth in the 1960s and 1970s.</w:t>
      </w:r>
    </w:p>
    <w:p w14:paraId="505043A9" w14:textId="77777777" w:rsidR="003A3A4C" w:rsidRPr="00113B3E" w:rsidRDefault="003A3A4C" w:rsidP="003A3A4C">
      <w:pPr>
        <w:pStyle w:val="ListParagraph"/>
        <w:numPr>
          <w:ilvl w:val="0"/>
          <w:numId w:val="29"/>
        </w:numPr>
        <w:rPr>
          <w:rFonts w:ascii="Times New Roman" w:hAnsi="Times New Roman" w:cs="Times New Roman"/>
        </w:rPr>
      </w:pPr>
      <w:r>
        <w:rPr>
          <w:rFonts w:ascii="Times New Roman" w:hAnsi="Times New Roman" w:cs="Times New Roman"/>
        </w:rPr>
        <w:t>Awareness of violence</w:t>
      </w:r>
    </w:p>
    <w:p w14:paraId="7E31A42E" w14:textId="4B00CA60" w:rsidR="00404C1F" w:rsidRDefault="00404C1F" w:rsidP="00BE6098">
      <w:pPr>
        <w:pStyle w:val="ListParagraph"/>
        <w:numPr>
          <w:ilvl w:val="0"/>
          <w:numId w:val="29"/>
        </w:numPr>
        <w:rPr>
          <w:rFonts w:ascii="Times New Roman" w:hAnsi="Times New Roman" w:cs="Times New Roman"/>
        </w:rPr>
      </w:pPr>
      <w:r>
        <w:rPr>
          <w:rFonts w:ascii="Times New Roman" w:hAnsi="Times New Roman" w:cs="Times New Roman"/>
        </w:rPr>
        <w:t>The term “domestic violence” was founded</w:t>
      </w:r>
    </w:p>
    <w:p w14:paraId="1E9D8934" w14:textId="4EE744E2" w:rsidR="00404C1F" w:rsidRPr="00DA1C3C" w:rsidRDefault="00DA1C3C" w:rsidP="00BE6098">
      <w:pPr>
        <w:pStyle w:val="ListParagraph"/>
        <w:numPr>
          <w:ilvl w:val="0"/>
          <w:numId w:val="29"/>
        </w:numPr>
        <w:rPr>
          <w:rFonts w:ascii="Times New Roman" w:hAnsi="Times New Roman" w:cs="Times New Roman"/>
        </w:rPr>
      </w:pPr>
      <w:r>
        <w:rPr>
          <w:rFonts w:ascii="Times New Roman" w:hAnsi="Times New Roman" w:cs="Times New Roman"/>
        </w:rPr>
        <w:t>Establishment of</w:t>
      </w:r>
      <w:r w:rsidR="00404C1F">
        <w:rPr>
          <w:rFonts w:ascii="Times New Roman" w:hAnsi="Times New Roman" w:cs="Times New Roman"/>
        </w:rPr>
        <w:t xml:space="preserve"> domestic violence and rape crisis shelters</w:t>
      </w:r>
      <w:r>
        <w:rPr>
          <w:rFonts w:ascii="Times New Roman" w:hAnsi="Times New Roman" w:cs="Times New Roman"/>
        </w:rPr>
        <w:t xml:space="preserve">, </w:t>
      </w:r>
      <w:r w:rsidR="00404C1F" w:rsidRPr="00DA1C3C">
        <w:rPr>
          <w:rFonts w:ascii="Times New Roman" w:hAnsi="Times New Roman" w:cs="Times New Roman"/>
        </w:rPr>
        <w:t>domestic violence and rape crisis hotlines</w:t>
      </w:r>
      <w:r>
        <w:rPr>
          <w:rFonts w:ascii="Times New Roman" w:hAnsi="Times New Roman" w:cs="Times New Roman"/>
        </w:rPr>
        <w:t xml:space="preserve">, </w:t>
      </w:r>
      <w:r w:rsidR="00404C1F" w:rsidRPr="00DA1C3C">
        <w:rPr>
          <w:rFonts w:ascii="Times New Roman" w:hAnsi="Times New Roman" w:cs="Times New Roman"/>
        </w:rPr>
        <w:t>victim’</w:t>
      </w:r>
      <w:r>
        <w:rPr>
          <w:rFonts w:ascii="Times New Roman" w:hAnsi="Times New Roman" w:cs="Times New Roman"/>
        </w:rPr>
        <w:t>s advocates, and rape prevention educators/advocates on campus</w:t>
      </w:r>
    </w:p>
    <w:p w14:paraId="51F0FB61" w14:textId="24E89753" w:rsidR="00404C1F" w:rsidRDefault="00404C1F" w:rsidP="00BE6098">
      <w:pPr>
        <w:pStyle w:val="ListParagraph"/>
        <w:numPr>
          <w:ilvl w:val="0"/>
          <w:numId w:val="29"/>
        </w:numPr>
        <w:rPr>
          <w:rFonts w:ascii="Times New Roman" w:hAnsi="Times New Roman" w:cs="Times New Roman"/>
        </w:rPr>
      </w:pPr>
      <w:r>
        <w:rPr>
          <w:rFonts w:ascii="Times New Roman" w:hAnsi="Times New Roman" w:cs="Times New Roman"/>
        </w:rPr>
        <w:t>Implementation of specialized training for law enforcement, lawyers, and nurses</w:t>
      </w:r>
    </w:p>
    <w:p w14:paraId="04B82EC9" w14:textId="65FCB60F" w:rsidR="00113B3E" w:rsidRPr="00DA1C3C" w:rsidRDefault="00404C1F" w:rsidP="00BE6098">
      <w:pPr>
        <w:pStyle w:val="ListParagraph"/>
        <w:numPr>
          <w:ilvl w:val="0"/>
          <w:numId w:val="29"/>
        </w:numPr>
        <w:rPr>
          <w:rFonts w:ascii="Times New Roman" w:hAnsi="Times New Roman" w:cs="Times New Roman"/>
        </w:rPr>
      </w:pPr>
      <w:r>
        <w:rPr>
          <w:rFonts w:ascii="Times New Roman" w:hAnsi="Times New Roman" w:cs="Times New Roman"/>
        </w:rPr>
        <w:t>Passing of legislation to address domestic violence</w:t>
      </w:r>
      <w:r w:rsidR="00DA1C3C">
        <w:rPr>
          <w:rFonts w:ascii="Times New Roman" w:hAnsi="Times New Roman" w:cs="Times New Roman"/>
        </w:rPr>
        <w:t xml:space="preserve"> and martial rape</w:t>
      </w:r>
    </w:p>
    <w:p w14:paraId="437FE089" w14:textId="77777777" w:rsidR="00113B3E" w:rsidRPr="004A1D29" w:rsidRDefault="00113B3E" w:rsidP="00BE6098">
      <w:pPr>
        <w:rPr>
          <w:rFonts w:ascii="Times New Roman" w:hAnsi="Times New Roman" w:cs="Times New Roman"/>
          <w:b/>
        </w:rPr>
      </w:pPr>
    </w:p>
    <w:p w14:paraId="1747503A" w14:textId="2E9965BF" w:rsidR="004A1D29" w:rsidRDefault="00DA1C3C" w:rsidP="00BE6098">
      <w:pPr>
        <w:rPr>
          <w:rFonts w:ascii="Times New Roman" w:hAnsi="Times New Roman" w:cs="Times New Roman"/>
          <w:color w:val="000000"/>
        </w:rPr>
      </w:pPr>
      <w:r>
        <w:rPr>
          <w:rFonts w:ascii="Times New Roman" w:hAnsi="Times New Roman" w:cs="Times New Roman"/>
          <w:color w:val="000000"/>
        </w:rPr>
        <w:t>7</w:t>
      </w:r>
      <w:r w:rsidR="00113B3E">
        <w:rPr>
          <w:rFonts w:ascii="Times New Roman" w:hAnsi="Times New Roman" w:cs="Times New Roman"/>
          <w:color w:val="000000"/>
        </w:rPr>
        <w:t xml:space="preserve">. </w:t>
      </w:r>
      <w:r w:rsidR="004A1D29">
        <w:rPr>
          <w:rFonts w:ascii="Times New Roman" w:hAnsi="Times New Roman" w:cs="Times New Roman"/>
          <w:color w:val="000000"/>
        </w:rPr>
        <w:t>How have men been i</w:t>
      </w:r>
      <w:r w:rsidR="004A1D29" w:rsidRPr="00ED02C1">
        <w:rPr>
          <w:rFonts w:ascii="Times New Roman" w:hAnsi="Times New Roman" w:cs="Times New Roman"/>
          <w:color w:val="000000"/>
        </w:rPr>
        <w:t>nvolved in the anti-violence against women’s movement?</w:t>
      </w:r>
    </w:p>
    <w:p w14:paraId="25DD6E41" w14:textId="436671A2" w:rsidR="004A1D29"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 xml:space="preserve">Created their own </w:t>
      </w:r>
      <w:r w:rsidR="00DA1C3C">
        <w:rPr>
          <w:rFonts w:ascii="Times New Roman" w:hAnsi="Times New Roman" w:cs="Times New Roman"/>
          <w:color w:val="000000"/>
        </w:rPr>
        <w:t xml:space="preserve">men’s anti-violence movement and </w:t>
      </w:r>
      <w:r>
        <w:rPr>
          <w:rFonts w:ascii="Times New Roman" w:hAnsi="Times New Roman" w:cs="Times New Roman"/>
          <w:color w:val="000000"/>
        </w:rPr>
        <w:t xml:space="preserve">organizations to stop violence </w:t>
      </w:r>
    </w:p>
    <w:p w14:paraId="1119ABFC" w14:textId="5A49B317" w:rsidR="004A1D29" w:rsidRPr="00DA1C3C" w:rsidRDefault="00300D28"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Have given</w:t>
      </w:r>
      <w:r w:rsidR="00442B45">
        <w:rPr>
          <w:rFonts w:ascii="Times New Roman" w:hAnsi="Times New Roman" w:cs="Times New Roman"/>
          <w:color w:val="000000"/>
        </w:rPr>
        <w:t xml:space="preserve"> k</w:t>
      </w:r>
      <w:r w:rsidR="004A1D29" w:rsidRPr="004A1D29">
        <w:rPr>
          <w:rFonts w:ascii="Times New Roman" w:hAnsi="Times New Roman" w:cs="Times New Roman"/>
          <w:color w:val="000000"/>
        </w:rPr>
        <w:t>ey notes talks</w:t>
      </w:r>
      <w:r>
        <w:rPr>
          <w:rFonts w:ascii="Times New Roman" w:hAnsi="Times New Roman" w:cs="Times New Roman"/>
          <w:color w:val="000000"/>
        </w:rPr>
        <w:t xml:space="preserve"> and</w:t>
      </w:r>
      <w:r w:rsidR="00DA1C3C">
        <w:rPr>
          <w:rFonts w:ascii="Times New Roman" w:hAnsi="Times New Roman" w:cs="Times New Roman"/>
          <w:color w:val="000000"/>
        </w:rPr>
        <w:t xml:space="preserve"> w</w:t>
      </w:r>
      <w:r>
        <w:rPr>
          <w:rFonts w:ascii="Times New Roman" w:hAnsi="Times New Roman" w:cs="Times New Roman"/>
          <w:color w:val="000000"/>
        </w:rPr>
        <w:t>ritten</w:t>
      </w:r>
      <w:r w:rsidR="004A1D29" w:rsidRPr="00DA1C3C">
        <w:rPr>
          <w:rFonts w:ascii="Times New Roman" w:hAnsi="Times New Roman" w:cs="Times New Roman"/>
          <w:color w:val="000000"/>
        </w:rPr>
        <w:t xml:space="preserve"> books  </w:t>
      </w:r>
    </w:p>
    <w:p w14:paraId="35DD286D" w14:textId="008D303A" w:rsidR="00113B3E" w:rsidRPr="00113B3E" w:rsidRDefault="004A1D29"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Redefined violence against women as a men’s issue</w:t>
      </w:r>
    </w:p>
    <w:p w14:paraId="3A3A318D" w14:textId="51296FBC" w:rsidR="00113B3E" w:rsidRDefault="00DA1C3C" w:rsidP="00BE6098">
      <w:pPr>
        <w:rPr>
          <w:rFonts w:ascii="Times New Roman" w:hAnsi="Times New Roman" w:cs="Times New Roman"/>
        </w:rPr>
      </w:pPr>
      <w:r>
        <w:rPr>
          <w:rFonts w:ascii="Times New Roman" w:hAnsi="Times New Roman" w:cs="Times New Roman"/>
        </w:rPr>
        <w:lastRenderedPageBreak/>
        <w:t>8</w:t>
      </w:r>
      <w:r w:rsidR="00113B3E">
        <w:rPr>
          <w:rFonts w:ascii="Times New Roman" w:hAnsi="Times New Roman" w:cs="Times New Roman"/>
        </w:rPr>
        <w:t>. How have women reacted to men’s involvement in the movement?</w:t>
      </w:r>
    </w:p>
    <w:p w14:paraId="39CB77F2" w14:textId="07725C5A" w:rsidR="00113B3E" w:rsidRDefault="00113B3E" w:rsidP="00BE6098">
      <w:pPr>
        <w:pStyle w:val="ListParagraph"/>
        <w:numPr>
          <w:ilvl w:val="0"/>
          <w:numId w:val="30"/>
        </w:numPr>
        <w:rPr>
          <w:rFonts w:ascii="Times New Roman" w:hAnsi="Times New Roman" w:cs="Times New Roman"/>
        </w:rPr>
      </w:pPr>
      <w:r>
        <w:rPr>
          <w:rFonts w:ascii="Times New Roman" w:hAnsi="Times New Roman" w:cs="Times New Roman"/>
        </w:rPr>
        <w:t>Reactions have been mixed</w:t>
      </w:r>
    </w:p>
    <w:p w14:paraId="66F4DFD9" w14:textId="47D2D233" w:rsidR="00113B3E" w:rsidRPr="008E40B6" w:rsidRDefault="00113B3E" w:rsidP="00BE6098">
      <w:pPr>
        <w:pStyle w:val="ListParagraph"/>
        <w:numPr>
          <w:ilvl w:val="1"/>
          <w:numId w:val="30"/>
        </w:numPr>
        <w:rPr>
          <w:rFonts w:ascii="Times New Roman" w:hAnsi="Times New Roman" w:cs="Times New Roman"/>
        </w:rPr>
      </w:pPr>
      <w:r>
        <w:rPr>
          <w:rFonts w:ascii="Times New Roman" w:hAnsi="Times New Roman" w:cs="Times New Roman"/>
        </w:rPr>
        <w:t>Some women are not welcoming of men’s involvement</w:t>
      </w:r>
      <w:r w:rsidR="008E40B6">
        <w:rPr>
          <w:rFonts w:ascii="Times New Roman" w:hAnsi="Times New Roman" w:cs="Times New Roman"/>
        </w:rPr>
        <w:t xml:space="preserve"> – T</w:t>
      </w:r>
      <w:r w:rsidRPr="008E40B6">
        <w:rPr>
          <w:rFonts w:ascii="Times New Roman" w:hAnsi="Times New Roman" w:cs="Times New Roman"/>
        </w:rPr>
        <w:t>hey may have been victims of violence and may see men as the enemy</w:t>
      </w:r>
    </w:p>
    <w:p w14:paraId="79BA5B46" w14:textId="352A804D" w:rsidR="00113B3E" w:rsidRPr="008E40B6" w:rsidRDefault="00113B3E" w:rsidP="00BE6098">
      <w:pPr>
        <w:pStyle w:val="ListParagraph"/>
        <w:numPr>
          <w:ilvl w:val="1"/>
          <w:numId w:val="30"/>
        </w:numPr>
        <w:rPr>
          <w:rFonts w:ascii="Times New Roman" w:hAnsi="Times New Roman" w:cs="Times New Roman"/>
        </w:rPr>
      </w:pPr>
      <w:r>
        <w:rPr>
          <w:rFonts w:ascii="Times New Roman" w:hAnsi="Times New Roman" w:cs="Times New Roman"/>
        </w:rPr>
        <w:t>Some women are welcoming of men’s involvemen</w:t>
      </w:r>
      <w:r w:rsidR="008E40B6">
        <w:rPr>
          <w:rFonts w:ascii="Times New Roman" w:hAnsi="Times New Roman" w:cs="Times New Roman"/>
        </w:rPr>
        <w:t xml:space="preserve">t – </w:t>
      </w:r>
      <w:r w:rsidRPr="008E40B6">
        <w:rPr>
          <w:rFonts w:ascii="Times New Roman" w:hAnsi="Times New Roman" w:cs="Times New Roman"/>
        </w:rPr>
        <w:t>They believe men’s involvement is necessary and strategic to accomplish the movement’</w:t>
      </w:r>
      <w:r w:rsidR="008E40B6">
        <w:rPr>
          <w:rFonts w:ascii="Times New Roman" w:hAnsi="Times New Roman" w:cs="Times New Roman"/>
        </w:rPr>
        <w:t>s goals</w:t>
      </w:r>
    </w:p>
    <w:p w14:paraId="658BBF11" w14:textId="77777777" w:rsidR="00113B3E" w:rsidRDefault="00113B3E" w:rsidP="00BE6098">
      <w:pPr>
        <w:rPr>
          <w:rFonts w:ascii="Times New Roman" w:hAnsi="Times New Roman" w:cs="Times New Roman"/>
        </w:rPr>
      </w:pPr>
    </w:p>
    <w:p w14:paraId="17E5059F" w14:textId="3207BD80" w:rsidR="00113B3E" w:rsidRDefault="00DA1C3C" w:rsidP="00BE6098">
      <w:pPr>
        <w:rPr>
          <w:rFonts w:ascii="Times New Roman" w:hAnsi="Times New Roman" w:cs="Times New Roman"/>
        </w:rPr>
      </w:pPr>
      <w:r>
        <w:rPr>
          <w:rFonts w:ascii="Times New Roman" w:hAnsi="Times New Roman" w:cs="Times New Roman"/>
        </w:rPr>
        <w:t>9</w:t>
      </w:r>
      <w:r w:rsidR="00113B3E">
        <w:rPr>
          <w:rFonts w:ascii="Times New Roman" w:hAnsi="Times New Roman" w:cs="Times New Roman"/>
        </w:rPr>
        <w:t>. What does it mean to redefine violence against women as a men’s issue?</w:t>
      </w:r>
    </w:p>
    <w:p w14:paraId="0E0AD4C7" w14:textId="3B22F094" w:rsidR="00113B3E" w:rsidRPr="00113B3E" w:rsidRDefault="00113B3E" w:rsidP="00BE6098">
      <w:pPr>
        <w:pStyle w:val="ListParagraph"/>
        <w:numPr>
          <w:ilvl w:val="0"/>
          <w:numId w:val="30"/>
        </w:numPr>
        <w:rPr>
          <w:rFonts w:ascii="Times New Roman" w:hAnsi="Times New Roman" w:cs="Times New Roman"/>
        </w:rPr>
      </w:pPr>
      <w:r>
        <w:rPr>
          <w:rFonts w:ascii="Times New Roman" w:hAnsi="Times New Roman" w:cs="Times New Roman"/>
        </w:rPr>
        <w:t xml:space="preserve">Men have historically been the perpetrators of violence against women, therefore </w:t>
      </w:r>
      <w:r w:rsidR="0074729B">
        <w:rPr>
          <w:rFonts w:ascii="Times New Roman" w:hAnsi="Times New Roman" w:cs="Times New Roman"/>
        </w:rPr>
        <w:t>they are part of the</w:t>
      </w:r>
      <w:r>
        <w:rPr>
          <w:rFonts w:ascii="Times New Roman" w:hAnsi="Times New Roman" w:cs="Times New Roman"/>
        </w:rPr>
        <w:t xml:space="preserve"> problem </w:t>
      </w:r>
      <w:r w:rsidR="0074729B">
        <w:rPr>
          <w:rFonts w:ascii="Times New Roman" w:hAnsi="Times New Roman" w:cs="Times New Roman"/>
        </w:rPr>
        <w:t>and must</w:t>
      </w:r>
      <w:r>
        <w:rPr>
          <w:rFonts w:ascii="Times New Roman" w:hAnsi="Times New Roman" w:cs="Times New Roman"/>
        </w:rPr>
        <w:t xml:space="preserve"> address </w:t>
      </w:r>
      <w:r w:rsidR="005D5683">
        <w:rPr>
          <w:rFonts w:ascii="Times New Roman" w:hAnsi="Times New Roman" w:cs="Times New Roman"/>
        </w:rPr>
        <w:t>this issue together with women</w:t>
      </w:r>
    </w:p>
    <w:p w14:paraId="48157589" w14:textId="77777777" w:rsidR="00113B3E" w:rsidRDefault="00113B3E" w:rsidP="00BE6098">
      <w:pPr>
        <w:rPr>
          <w:rFonts w:ascii="Times New Roman" w:hAnsi="Times New Roman" w:cs="Times New Roman"/>
        </w:rPr>
      </w:pPr>
    </w:p>
    <w:p w14:paraId="5FEA30A2" w14:textId="354A6DA7" w:rsidR="005E177B" w:rsidRPr="005E177B" w:rsidRDefault="00DA1C3C" w:rsidP="00BE6098">
      <w:pPr>
        <w:rPr>
          <w:rFonts w:ascii="Times New Roman" w:hAnsi="Times New Roman" w:cs="Times New Roman"/>
          <w:color w:val="000000"/>
        </w:rPr>
      </w:pPr>
      <w:r>
        <w:rPr>
          <w:rFonts w:ascii="Times New Roman" w:hAnsi="Times New Roman" w:cs="Times New Roman"/>
          <w:color w:val="000000"/>
        </w:rPr>
        <w:t>10</w:t>
      </w:r>
      <w:r w:rsidR="00113B3E">
        <w:rPr>
          <w:rFonts w:ascii="Times New Roman" w:hAnsi="Times New Roman" w:cs="Times New Roman"/>
          <w:color w:val="000000"/>
        </w:rPr>
        <w:t xml:space="preserve">. </w:t>
      </w:r>
      <w:r w:rsidR="004A1D29">
        <w:rPr>
          <w:rFonts w:ascii="Times New Roman" w:hAnsi="Times New Roman" w:cs="Times New Roman"/>
          <w:color w:val="000000"/>
        </w:rPr>
        <w:t xml:space="preserve">What is the purpose of men work? What are the goals of </w:t>
      </w:r>
      <w:r w:rsidR="005E177B">
        <w:rPr>
          <w:rFonts w:ascii="Times New Roman" w:hAnsi="Times New Roman" w:cs="Times New Roman"/>
          <w:color w:val="000000"/>
        </w:rPr>
        <w:t xml:space="preserve">engaging men work? </w:t>
      </w:r>
    </w:p>
    <w:p w14:paraId="3D58CDAF" w14:textId="77777777" w:rsidR="004A1D29" w:rsidRDefault="004A1D29" w:rsidP="00BE6098">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Violence prevention with male audiences</w:t>
      </w:r>
    </w:p>
    <w:p w14:paraId="43EAD137" w14:textId="6F33FFAC" w:rsidR="004A1D29" w:rsidRDefault="005E177B" w:rsidP="00BE6098">
      <w:pPr>
        <w:pStyle w:val="ListParagraph"/>
        <w:numPr>
          <w:ilvl w:val="1"/>
          <w:numId w:val="21"/>
        </w:numPr>
        <w:rPr>
          <w:rFonts w:ascii="Times New Roman" w:hAnsi="Times New Roman" w:cs="Times New Roman"/>
          <w:color w:val="000000"/>
        </w:rPr>
      </w:pPr>
      <w:r w:rsidRPr="004A1D29">
        <w:rPr>
          <w:rFonts w:ascii="Times New Roman" w:hAnsi="Times New Roman" w:cs="Times New Roman"/>
          <w:color w:val="000000"/>
        </w:rPr>
        <w:t>Identify and examine the links between masculinity and men’</w:t>
      </w:r>
      <w:r w:rsidR="008E40B6">
        <w:rPr>
          <w:rFonts w:ascii="Times New Roman" w:hAnsi="Times New Roman" w:cs="Times New Roman"/>
          <w:color w:val="000000"/>
        </w:rPr>
        <w:t xml:space="preserve">s use of </w:t>
      </w:r>
      <w:r w:rsidRPr="004A1D29">
        <w:rPr>
          <w:rFonts w:ascii="Times New Roman" w:hAnsi="Times New Roman" w:cs="Times New Roman"/>
          <w:color w:val="000000"/>
        </w:rPr>
        <w:t>violence against women</w:t>
      </w:r>
    </w:p>
    <w:p w14:paraId="6E29E1FD" w14:textId="77777777" w:rsidR="004A1D29" w:rsidRDefault="005E177B" w:rsidP="00BE6098">
      <w:pPr>
        <w:pStyle w:val="ListParagraph"/>
        <w:numPr>
          <w:ilvl w:val="1"/>
          <w:numId w:val="21"/>
        </w:numPr>
        <w:rPr>
          <w:rFonts w:ascii="Times New Roman" w:hAnsi="Times New Roman" w:cs="Times New Roman"/>
          <w:color w:val="000000"/>
        </w:rPr>
      </w:pPr>
      <w:r w:rsidRPr="004A1D29">
        <w:rPr>
          <w:rFonts w:ascii="Times New Roman" w:hAnsi="Times New Roman" w:cs="Times New Roman"/>
          <w:color w:val="000000"/>
        </w:rPr>
        <w:t>Encourage men to “redefine masculinity” to create “healthier masculinity”</w:t>
      </w:r>
    </w:p>
    <w:p w14:paraId="0451C7F9" w14:textId="57CF8F5C" w:rsidR="005E177B" w:rsidRPr="004A1D29" w:rsidRDefault="005E177B" w:rsidP="00BE6098">
      <w:pPr>
        <w:pStyle w:val="ListParagraph"/>
        <w:numPr>
          <w:ilvl w:val="1"/>
          <w:numId w:val="21"/>
        </w:numPr>
        <w:rPr>
          <w:rFonts w:ascii="Times New Roman" w:hAnsi="Times New Roman" w:cs="Times New Roman"/>
          <w:color w:val="000000"/>
        </w:rPr>
      </w:pPr>
      <w:r w:rsidRPr="004A1D29">
        <w:rPr>
          <w:rFonts w:ascii="Times New Roman" w:hAnsi="Times New Roman" w:cs="Times New Roman"/>
          <w:color w:val="000000"/>
        </w:rPr>
        <w:t>Encourage men and boys to engage in bystander intervention</w:t>
      </w:r>
    </w:p>
    <w:p w14:paraId="72C0994F" w14:textId="77777777" w:rsidR="005E177B" w:rsidRDefault="005E177B" w:rsidP="00BE6098">
      <w:pPr>
        <w:rPr>
          <w:rFonts w:ascii="Times New Roman" w:hAnsi="Times New Roman" w:cs="Times New Roman"/>
        </w:rPr>
      </w:pPr>
    </w:p>
    <w:p w14:paraId="68992BA6" w14:textId="343EFF92" w:rsidR="00CA38B0" w:rsidRDefault="00DA1C3C" w:rsidP="00BE6098">
      <w:pPr>
        <w:rPr>
          <w:rFonts w:ascii="Times New Roman" w:hAnsi="Times New Roman" w:cs="Times New Roman"/>
        </w:rPr>
      </w:pPr>
      <w:r>
        <w:rPr>
          <w:rFonts w:ascii="Times New Roman" w:hAnsi="Times New Roman" w:cs="Times New Roman"/>
        </w:rPr>
        <w:t>11</w:t>
      </w:r>
      <w:r w:rsidR="00113B3E">
        <w:rPr>
          <w:rFonts w:ascii="Times New Roman" w:hAnsi="Times New Roman" w:cs="Times New Roman"/>
        </w:rPr>
        <w:t xml:space="preserve">. </w:t>
      </w:r>
      <w:r w:rsidR="00CA38B0">
        <w:rPr>
          <w:rFonts w:ascii="Times New Roman" w:hAnsi="Times New Roman" w:cs="Times New Roman"/>
        </w:rPr>
        <w:t>Name two benefits of men’s involvement in the movement.</w:t>
      </w:r>
    </w:p>
    <w:p w14:paraId="59FA01C6" w14:textId="77777777" w:rsidR="00CA38B0" w:rsidRDefault="00CA38B0"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Their involvement helps reach wider audiences</w:t>
      </w:r>
    </w:p>
    <w:p w14:paraId="6722E46A" w14:textId="77777777" w:rsidR="00CA38B0" w:rsidRDefault="00CA38B0"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are often more receptive to other men</w:t>
      </w:r>
    </w:p>
    <w:p w14:paraId="40A1AE65" w14:textId="77777777" w:rsidR="00CA38B0" w:rsidRDefault="00CA38B0"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are helping redefine violence against women as a men’s issues rather than a women’s issue, which further invites men to be agents of change</w:t>
      </w:r>
    </w:p>
    <w:p w14:paraId="15AC2426" w14:textId="77777777" w:rsidR="00CA38B0" w:rsidRDefault="00CA38B0" w:rsidP="00BE6098">
      <w:pPr>
        <w:pStyle w:val="ListParagraph"/>
        <w:numPr>
          <w:ilvl w:val="0"/>
          <w:numId w:val="18"/>
        </w:numPr>
        <w:rPr>
          <w:rFonts w:ascii="Times New Roman" w:hAnsi="Times New Roman" w:cs="Times New Roman"/>
          <w:color w:val="000000"/>
        </w:rPr>
      </w:pPr>
      <w:r>
        <w:rPr>
          <w:rFonts w:ascii="Times New Roman" w:hAnsi="Times New Roman" w:cs="Times New Roman"/>
          <w:color w:val="000000"/>
        </w:rPr>
        <w:t>Men can use their positions of influence and power to create gender equality</w:t>
      </w:r>
    </w:p>
    <w:p w14:paraId="08F5D506" w14:textId="77777777" w:rsidR="00CA38B0" w:rsidRDefault="00CA38B0" w:rsidP="00BE6098">
      <w:pPr>
        <w:rPr>
          <w:rFonts w:ascii="Times New Roman" w:hAnsi="Times New Roman" w:cs="Times New Roman"/>
        </w:rPr>
      </w:pPr>
    </w:p>
    <w:p w14:paraId="2FFB98BA" w14:textId="6771CEC9" w:rsidR="00CA38B0" w:rsidRDefault="00DA1C3C" w:rsidP="00BE6098">
      <w:pPr>
        <w:ind w:left="360" w:hanging="360"/>
        <w:rPr>
          <w:rFonts w:ascii="Times New Roman" w:hAnsi="Times New Roman" w:cs="Times New Roman"/>
        </w:rPr>
      </w:pPr>
      <w:r>
        <w:rPr>
          <w:rFonts w:ascii="Times New Roman" w:hAnsi="Times New Roman" w:cs="Times New Roman"/>
        </w:rPr>
        <w:t>12</w:t>
      </w:r>
      <w:r w:rsidR="00113B3E">
        <w:rPr>
          <w:rFonts w:ascii="Times New Roman" w:hAnsi="Times New Roman" w:cs="Times New Roman"/>
        </w:rPr>
        <w:t xml:space="preserve">. </w:t>
      </w:r>
      <w:r w:rsidR="00CA38B0">
        <w:rPr>
          <w:rFonts w:ascii="Times New Roman" w:hAnsi="Times New Roman" w:cs="Times New Roman"/>
        </w:rPr>
        <w:t>Dr. Kris Macomber states that men’s involvement in the movement creates challenges. One major challenge is that activists must confront gender inequality within the mo</w:t>
      </w:r>
      <w:r w:rsidR="0066622D">
        <w:rPr>
          <w:rFonts w:ascii="Times New Roman" w:hAnsi="Times New Roman" w:cs="Times New Roman"/>
        </w:rPr>
        <w:t>vement. Give one example of gender inequality within the movement</w:t>
      </w:r>
      <w:r w:rsidR="00CA38B0">
        <w:rPr>
          <w:rFonts w:ascii="Times New Roman" w:hAnsi="Times New Roman" w:cs="Times New Roman"/>
        </w:rPr>
        <w:t>.</w:t>
      </w:r>
    </w:p>
    <w:p w14:paraId="45F5FEC0" w14:textId="77777777" w:rsidR="00CA38B0" w:rsidRDefault="00CA38B0" w:rsidP="00BE6098">
      <w:pPr>
        <w:pStyle w:val="ListParagraph"/>
        <w:numPr>
          <w:ilvl w:val="0"/>
          <w:numId w:val="24"/>
        </w:numPr>
        <w:rPr>
          <w:rFonts w:ascii="Times New Roman" w:hAnsi="Times New Roman" w:cs="Times New Roman"/>
        </w:rPr>
      </w:pPr>
      <w:r w:rsidRPr="00CA38B0">
        <w:rPr>
          <w:rFonts w:ascii="Times New Roman" w:hAnsi="Times New Roman" w:cs="Times New Roman"/>
        </w:rPr>
        <w:t>Men’s mistakes (bringing sexist behaviors into the movement)</w:t>
      </w:r>
    </w:p>
    <w:p w14:paraId="3C90FC78" w14:textId="77777777" w:rsidR="00CA38B0" w:rsidRDefault="00CA38B0" w:rsidP="00BE6098">
      <w:pPr>
        <w:pStyle w:val="ListParagraph"/>
        <w:numPr>
          <w:ilvl w:val="1"/>
          <w:numId w:val="24"/>
        </w:numPr>
        <w:rPr>
          <w:rFonts w:ascii="Times New Roman" w:hAnsi="Times New Roman" w:cs="Times New Roman"/>
        </w:rPr>
      </w:pPr>
      <w:r w:rsidRPr="00CA38B0">
        <w:rPr>
          <w:rFonts w:ascii="Times New Roman" w:hAnsi="Times New Roman" w:cs="Times New Roman"/>
        </w:rPr>
        <w:t>Taking up too much space – dominate meetings, interrupt and talk over women</w:t>
      </w:r>
    </w:p>
    <w:p w14:paraId="674C3BFC" w14:textId="77777777" w:rsidR="00CA38B0" w:rsidRDefault="00CA38B0" w:rsidP="00BE6098">
      <w:pPr>
        <w:pStyle w:val="ListParagraph"/>
        <w:numPr>
          <w:ilvl w:val="1"/>
          <w:numId w:val="24"/>
        </w:numPr>
        <w:rPr>
          <w:rFonts w:ascii="Times New Roman" w:hAnsi="Times New Roman" w:cs="Times New Roman"/>
        </w:rPr>
      </w:pPr>
      <w:r w:rsidRPr="00CA38B0">
        <w:rPr>
          <w:rFonts w:ascii="Times New Roman" w:hAnsi="Times New Roman" w:cs="Times New Roman"/>
        </w:rPr>
        <w:t>Expert syndrome</w:t>
      </w:r>
    </w:p>
    <w:p w14:paraId="2984E3D5" w14:textId="6C210AFD" w:rsidR="00CA38B0" w:rsidRDefault="00CA38B0" w:rsidP="00BE6098">
      <w:pPr>
        <w:pStyle w:val="ListParagraph"/>
        <w:numPr>
          <w:ilvl w:val="1"/>
          <w:numId w:val="24"/>
        </w:numPr>
        <w:rPr>
          <w:rFonts w:ascii="Times New Roman" w:hAnsi="Times New Roman" w:cs="Times New Roman"/>
        </w:rPr>
      </w:pPr>
      <w:r>
        <w:rPr>
          <w:rFonts w:ascii="Times New Roman" w:hAnsi="Times New Roman" w:cs="Times New Roman"/>
        </w:rPr>
        <w:t>G</w:t>
      </w:r>
      <w:r w:rsidRPr="00CA38B0">
        <w:rPr>
          <w:rFonts w:ascii="Times New Roman" w:hAnsi="Times New Roman" w:cs="Times New Roman"/>
        </w:rPr>
        <w:t>endered division of labor; sexist treatment of women</w:t>
      </w:r>
    </w:p>
    <w:p w14:paraId="6A252031" w14:textId="77777777" w:rsidR="00CA38B0" w:rsidRDefault="00CA38B0" w:rsidP="00BE6098">
      <w:pPr>
        <w:pStyle w:val="ListParagraph"/>
        <w:numPr>
          <w:ilvl w:val="0"/>
          <w:numId w:val="24"/>
        </w:numPr>
        <w:rPr>
          <w:rFonts w:ascii="Times New Roman" w:hAnsi="Times New Roman" w:cs="Times New Roman"/>
        </w:rPr>
      </w:pPr>
      <w:r w:rsidRPr="00CA38B0">
        <w:rPr>
          <w:rFonts w:ascii="Times New Roman" w:hAnsi="Times New Roman" w:cs="Times New Roman"/>
        </w:rPr>
        <w:t>Glorification of male activists</w:t>
      </w:r>
    </w:p>
    <w:p w14:paraId="02BC44DD" w14:textId="72CE0F41" w:rsidR="00CA38B0" w:rsidRDefault="005D5683" w:rsidP="00BE6098">
      <w:pPr>
        <w:pStyle w:val="ListParagraph"/>
        <w:numPr>
          <w:ilvl w:val="1"/>
          <w:numId w:val="24"/>
        </w:numPr>
        <w:rPr>
          <w:rFonts w:ascii="Times New Roman" w:hAnsi="Times New Roman" w:cs="Times New Roman"/>
        </w:rPr>
      </w:pPr>
      <w:r>
        <w:rPr>
          <w:rFonts w:ascii="Times New Roman" w:hAnsi="Times New Roman" w:cs="Times New Roman"/>
        </w:rPr>
        <w:t>Men get a lot of attention</w:t>
      </w:r>
      <w:r w:rsidR="00CA38B0" w:rsidRPr="00CA38B0">
        <w:rPr>
          <w:rFonts w:ascii="Times New Roman" w:hAnsi="Times New Roman" w:cs="Times New Roman"/>
        </w:rPr>
        <w:t>, praise, accolades</w:t>
      </w:r>
    </w:p>
    <w:p w14:paraId="72A8D312" w14:textId="6AD8F360" w:rsidR="00CA38B0" w:rsidRDefault="00CA38B0" w:rsidP="00BE6098">
      <w:pPr>
        <w:pStyle w:val="ListParagraph"/>
        <w:numPr>
          <w:ilvl w:val="1"/>
          <w:numId w:val="24"/>
        </w:numPr>
        <w:rPr>
          <w:rFonts w:ascii="Times New Roman" w:hAnsi="Times New Roman" w:cs="Times New Roman"/>
        </w:rPr>
      </w:pPr>
      <w:r w:rsidRPr="00CA38B0">
        <w:rPr>
          <w:rFonts w:ascii="Times New Roman" w:hAnsi="Times New Roman" w:cs="Times New Roman"/>
        </w:rPr>
        <w:t xml:space="preserve">Men are </w:t>
      </w:r>
      <w:r w:rsidR="005D5683">
        <w:rPr>
          <w:rFonts w:ascii="Times New Roman" w:hAnsi="Times New Roman" w:cs="Times New Roman"/>
        </w:rPr>
        <w:t xml:space="preserve">prematurely </w:t>
      </w:r>
      <w:r w:rsidRPr="00CA38B0">
        <w:rPr>
          <w:rFonts w:ascii="Times New Roman" w:hAnsi="Times New Roman" w:cs="Times New Roman"/>
        </w:rPr>
        <w:t>pushed int</w:t>
      </w:r>
      <w:r w:rsidR="005D5683">
        <w:rPr>
          <w:rFonts w:ascii="Times New Roman" w:hAnsi="Times New Roman" w:cs="Times New Roman"/>
        </w:rPr>
        <w:t>o visible leadership positions</w:t>
      </w:r>
    </w:p>
    <w:p w14:paraId="3A8944E7" w14:textId="77777777" w:rsidR="00CA38B0" w:rsidRDefault="00CA38B0" w:rsidP="00BE6098">
      <w:pPr>
        <w:pStyle w:val="ListParagraph"/>
        <w:numPr>
          <w:ilvl w:val="1"/>
          <w:numId w:val="24"/>
        </w:numPr>
        <w:rPr>
          <w:rFonts w:ascii="Times New Roman" w:hAnsi="Times New Roman" w:cs="Times New Roman"/>
        </w:rPr>
      </w:pPr>
      <w:r w:rsidRPr="00CA38B0">
        <w:rPr>
          <w:rFonts w:ascii="Times New Roman" w:hAnsi="Times New Roman" w:cs="Times New Roman"/>
        </w:rPr>
        <w:t>Men’s contributions are elevated</w:t>
      </w:r>
    </w:p>
    <w:p w14:paraId="3E2E7FD3" w14:textId="065F6CDD" w:rsidR="00CA38B0" w:rsidRDefault="00CA38B0" w:rsidP="00BE6098">
      <w:pPr>
        <w:pStyle w:val="ListParagraph"/>
        <w:numPr>
          <w:ilvl w:val="1"/>
          <w:numId w:val="24"/>
        </w:numPr>
        <w:rPr>
          <w:rFonts w:ascii="Times New Roman" w:hAnsi="Times New Roman" w:cs="Times New Roman"/>
        </w:rPr>
      </w:pPr>
      <w:r>
        <w:rPr>
          <w:rFonts w:ascii="Times New Roman" w:hAnsi="Times New Roman" w:cs="Times New Roman"/>
        </w:rPr>
        <w:t xml:space="preserve">Men are </w:t>
      </w:r>
      <w:r w:rsidRPr="00CA38B0">
        <w:rPr>
          <w:rFonts w:ascii="Times New Roman" w:hAnsi="Times New Roman" w:cs="Times New Roman"/>
        </w:rPr>
        <w:t>given more legitimacy and credibility</w:t>
      </w:r>
    </w:p>
    <w:p w14:paraId="15E01196" w14:textId="77777777" w:rsidR="00F45CC1" w:rsidRDefault="00F45CC1" w:rsidP="00BE6098">
      <w:pPr>
        <w:rPr>
          <w:rFonts w:ascii="Times New Roman" w:hAnsi="Times New Roman" w:cs="Times New Roman"/>
        </w:rPr>
      </w:pPr>
    </w:p>
    <w:p w14:paraId="579D61ED" w14:textId="4FB35E6A" w:rsidR="00F45CC1" w:rsidRDefault="00DA1C3C" w:rsidP="00BE6098">
      <w:pPr>
        <w:rPr>
          <w:rFonts w:ascii="Times New Roman" w:hAnsi="Times New Roman" w:cs="Times New Roman"/>
        </w:rPr>
      </w:pPr>
      <w:r>
        <w:rPr>
          <w:rFonts w:ascii="Times New Roman" w:hAnsi="Times New Roman" w:cs="Times New Roman"/>
        </w:rPr>
        <w:t>13</w:t>
      </w:r>
      <w:r w:rsidR="00113B3E">
        <w:rPr>
          <w:rFonts w:ascii="Times New Roman" w:hAnsi="Times New Roman" w:cs="Times New Roman"/>
        </w:rPr>
        <w:t xml:space="preserve">. </w:t>
      </w:r>
      <w:r w:rsidR="00F45CC1">
        <w:rPr>
          <w:rFonts w:ascii="Times New Roman" w:hAnsi="Times New Roman" w:cs="Times New Roman"/>
        </w:rPr>
        <w:t xml:space="preserve">How are activists addressing the challenges of men’s involvement in the movement? </w:t>
      </w:r>
    </w:p>
    <w:p w14:paraId="528E697E" w14:textId="77777777" w:rsidR="00C649B8" w:rsidRDefault="00F45CC1" w:rsidP="00BE6098">
      <w:pPr>
        <w:pStyle w:val="ListParagraph"/>
        <w:numPr>
          <w:ilvl w:val="0"/>
          <w:numId w:val="25"/>
        </w:numPr>
        <w:rPr>
          <w:rFonts w:ascii="Times New Roman" w:hAnsi="Times New Roman" w:cs="Times New Roman"/>
        </w:rPr>
      </w:pPr>
      <w:r>
        <w:rPr>
          <w:rFonts w:ascii="Times New Roman" w:hAnsi="Times New Roman" w:cs="Times New Roman"/>
        </w:rPr>
        <w:t>Emphasizing men’s accountability to women by holding other men accountable</w:t>
      </w:r>
    </w:p>
    <w:p w14:paraId="3879413B" w14:textId="77777777" w:rsidR="00C649B8" w:rsidRDefault="00C649B8" w:rsidP="00BE6098">
      <w:pPr>
        <w:rPr>
          <w:rFonts w:ascii="Times New Roman" w:hAnsi="Times New Roman" w:cs="Times New Roman"/>
        </w:rPr>
      </w:pPr>
    </w:p>
    <w:p w14:paraId="2CAF6799" w14:textId="59CD0C17" w:rsidR="00F45CC1" w:rsidRDefault="00DA1C3C" w:rsidP="00BE6098">
      <w:pPr>
        <w:rPr>
          <w:rFonts w:ascii="Times New Roman" w:hAnsi="Times New Roman" w:cs="Times New Roman"/>
        </w:rPr>
      </w:pPr>
      <w:r>
        <w:rPr>
          <w:rFonts w:ascii="Times New Roman" w:hAnsi="Times New Roman" w:cs="Times New Roman"/>
        </w:rPr>
        <w:t>14</w:t>
      </w:r>
      <w:r w:rsidR="00113B3E">
        <w:rPr>
          <w:rFonts w:ascii="Times New Roman" w:hAnsi="Times New Roman" w:cs="Times New Roman"/>
        </w:rPr>
        <w:t xml:space="preserve">. </w:t>
      </w:r>
      <w:r w:rsidR="00C649B8">
        <w:rPr>
          <w:rFonts w:ascii="Times New Roman" w:hAnsi="Times New Roman" w:cs="Times New Roman"/>
        </w:rPr>
        <w:t>Name one of Dr. Kris Macomber’s recommendations.</w:t>
      </w:r>
    </w:p>
    <w:p w14:paraId="3CFF5226" w14:textId="77777777" w:rsidR="00C649B8" w:rsidRDefault="00C649B8" w:rsidP="00BE6098">
      <w:pPr>
        <w:pStyle w:val="ListParagraph"/>
        <w:numPr>
          <w:ilvl w:val="0"/>
          <w:numId w:val="25"/>
        </w:numPr>
        <w:rPr>
          <w:rFonts w:ascii="Times New Roman" w:hAnsi="Times New Roman" w:cs="Times New Roman"/>
        </w:rPr>
      </w:pPr>
      <w:r w:rsidRPr="00C649B8">
        <w:rPr>
          <w:rFonts w:ascii="Times New Roman" w:hAnsi="Times New Roman" w:cs="Times New Roman"/>
        </w:rPr>
        <w:t>Require/encourage newcomers to receive training and education before stepping into visible leadership roles</w:t>
      </w:r>
    </w:p>
    <w:p w14:paraId="69C1CC7A" w14:textId="77777777" w:rsidR="00C649B8" w:rsidRDefault="00C649B8" w:rsidP="00BE6098">
      <w:pPr>
        <w:pStyle w:val="ListParagraph"/>
        <w:numPr>
          <w:ilvl w:val="0"/>
          <w:numId w:val="25"/>
        </w:numPr>
        <w:rPr>
          <w:rFonts w:ascii="Times New Roman" w:hAnsi="Times New Roman" w:cs="Times New Roman"/>
        </w:rPr>
      </w:pPr>
      <w:r w:rsidRPr="00C649B8">
        <w:rPr>
          <w:rFonts w:ascii="Times New Roman" w:hAnsi="Times New Roman" w:cs="Times New Roman"/>
        </w:rPr>
        <w:t xml:space="preserve">Implement and institutionalize a process to address issues of privilege and inequities internally </w:t>
      </w:r>
    </w:p>
    <w:p w14:paraId="6FE73ACC" w14:textId="77777777" w:rsidR="00C649B8" w:rsidRDefault="00C649B8" w:rsidP="00BE6098">
      <w:pPr>
        <w:pStyle w:val="ListParagraph"/>
        <w:numPr>
          <w:ilvl w:val="0"/>
          <w:numId w:val="25"/>
        </w:numPr>
        <w:rPr>
          <w:rFonts w:ascii="Times New Roman" w:hAnsi="Times New Roman" w:cs="Times New Roman"/>
        </w:rPr>
      </w:pPr>
      <w:r w:rsidRPr="00C649B8">
        <w:rPr>
          <w:rFonts w:ascii="Times New Roman" w:hAnsi="Times New Roman" w:cs="Times New Roman"/>
        </w:rPr>
        <w:t>Re-conceptualize accountability to include an emphasis on building gender equity into the movement</w:t>
      </w:r>
    </w:p>
    <w:p w14:paraId="601EF08C" w14:textId="23BB3572" w:rsidR="00C649B8" w:rsidRPr="00C649B8" w:rsidRDefault="00C649B8" w:rsidP="00BE6098">
      <w:pPr>
        <w:pStyle w:val="ListParagraph"/>
        <w:numPr>
          <w:ilvl w:val="0"/>
          <w:numId w:val="25"/>
        </w:numPr>
        <w:rPr>
          <w:rFonts w:ascii="Times New Roman" w:hAnsi="Times New Roman" w:cs="Times New Roman"/>
        </w:rPr>
      </w:pPr>
      <w:r w:rsidRPr="00C649B8">
        <w:rPr>
          <w:rFonts w:ascii="Times New Roman" w:hAnsi="Times New Roman" w:cs="Times New Roman"/>
        </w:rPr>
        <w:t>Be receptive to feedback</w:t>
      </w:r>
      <w:r w:rsidR="0066622D">
        <w:rPr>
          <w:rFonts w:ascii="Times New Roman" w:hAnsi="Times New Roman" w:cs="Times New Roman"/>
        </w:rPr>
        <w:t xml:space="preserve"> from others</w:t>
      </w:r>
    </w:p>
    <w:sectPr w:rsidR="00C649B8" w:rsidRPr="00C649B8" w:rsidSect="0066622D">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76FC" w14:textId="77777777" w:rsidR="0054573C" w:rsidRDefault="0054573C" w:rsidP="00C44E5B">
      <w:r>
        <w:separator/>
      </w:r>
    </w:p>
  </w:endnote>
  <w:endnote w:type="continuationSeparator" w:id="0">
    <w:p w14:paraId="516D7D1B" w14:textId="77777777" w:rsidR="0054573C" w:rsidRDefault="0054573C" w:rsidP="00C4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AF48" w14:textId="77777777" w:rsidR="0054573C" w:rsidRDefault="0054573C" w:rsidP="00C44E5B">
      <w:r>
        <w:separator/>
      </w:r>
    </w:p>
  </w:footnote>
  <w:footnote w:type="continuationSeparator" w:id="0">
    <w:p w14:paraId="1E0E8746" w14:textId="77777777" w:rsidR="0054573C" w:rsidRDefault="0054573C" w:rsidP="00C4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E29E" w14:textId="0EAD5B4C" w:rsidR="00C44E5B" w:rsidRPr="00C44E5B" w:rsidRDefault="00C44E5B" w:rsidP="00C44E5B">
    <w:pPr>
      <w:pStyle w:val="Header"/>
      <w:tabs>
        <w:tab w:val="clear" w:pos="4680"/>
        <w:tab w:val="clear" w:pos="9360"/>
        <w:tab w:val="right" w:pos="9936"/>
      </w:tabs>
      <w:rPr>
        <w:rFonts w:ascii="Times New Roman" w:hAnsi="Times New Roman" w:cs="Times New Roman"/>
      </w:rPr>
    </w:pPr>
    <w:r w:rsidRPr="00C44E5B">
      <w:rPr>
        <w:rFonts w:ascii="Times New Roman" w:hAnsi="Times New Roman" w:cs="Times New Roman"/>
      </w:rPr>
      <w:t>Elizabeth Lopez</w:t>
    </w:r>
    <w:r w:rsidRPr="00C44E5B">
      <w:rPr>
        <w:rFonts w:ascii="Times New Roman" w:hAnsi="Times New Roman" w:cs="Times New Roman"/>
      </w:rPr>
      <w:tab/>
      <w:t>Created: Fall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437"/>
    <w:multiLevelType w:val="hybridMultilevel"/>
    <w:tmpl w:val="8352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73A8"/>
    <w:multiLevelType w:val="hybridMultilevel"/>
    <w:tmpl w:val="9EE43D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2004813"/>
    <w:multiLevelType w:val="hybridMultilevel"/>
    <w:tmpl w:val="801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1AED"/>
    <w:multiLevelType w:val="hybridMultilevel"/>
    <w:tmpl w:val="3718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B2714"/>
    <w:multiLevelType w:val="hybridMultilevel"/>
    <w:tmpl w:val="D66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08EC"/>
    <w:multiLevelType w:val="hybridMultilevel"/>
    <w:tmpl w:val="1164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5399"/>
    <w:multiLevelType w:val="hybridMultilevel"/>
    <w:tmpl w:val="BE1A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5AF1"/>
    <w:multiLevelType w:val="hybridMultilevel"/>
    <w:tmpl w:val="272A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00B4D"/>
    <w:multiLevelType w:val="hybridMultilevel"/>
    <w:tmpl w:val="FBF6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7DE7"/>
    <w:multiLevelType w:val="hybridMultilevel"/>
    <w:tmpl w:val="C60E99B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C283364"/>
    <w:multiLevelType w:val="hybridMultilevel"/>
    <w:tmpl w:val="A3E8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63726"/>
    <w:multiLevelType w:val="hybridMultilevel"/>
    <w:tmpl w:val="C02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1655D"/>
    <w:multiLevelType w:val="hybridMultilevel"/>
    <w:tmpl w:val="EA56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244F0"/>
    <w:multiLevelType w:val="hybridMultilevel"/>
    <w:tmpl w:val="C6A2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851A8"/>
    <w:multiLevelType w:val="hybridMultilevel"/>
    <w:tmpl w:val="9F26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1248"/>
    <w:multiLevelType w:val="hybridMultilevel"/>
    <w:tmpl w:val="6F2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16AE0"/>
    <w:multiLevelType w:val="hybridMultilevel"/>
    <w:tmpl w:val="A1D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3DA7"/>
    <w:multiLevelType w:val="hybridMultilevel"/>
    <w:tmpl w:val="F8406E24"/>
    <w:lvl w:ilvl="0" w:tplc="04090001">
      <w:start w:val="1"/>
      <w:numFmt w:val="bullet"/>
      <w:lvlText w:val=""/>
      <w:lvlJc w:val="left"/>
      <w:pPr>
        <w:ind w:left="792" w:hanging="360"/>
      </w:pPr>
      <w:rPr>
        <w:rFonts w:ascii="Symbol" w:hAnsi="Symbol"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1214500"/>
    <w:multiLevelType w:val="hybridMultilevel"/>
    <w:tmpl w:val="E9C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687D"/>
    <w:multiLevelType w:val="multilevel"/>
    <w:tmpl w:val="A6C0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75C0B"/>
    <w:multiLevelType w:val="hybridMultilevel"/>
    <w:tmpl w:val="A43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5BBB"/>
    <w:multiLevelType w:val="hybridMultilevel"/>
    <w:tmpl w:val="5772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11CD6"/>
    <w:multiLevelType w:val="hybridMultilevel"/>
    <w:tmpl w:val="C54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3059D"/>
    <w:multiLevelType w:val="hybridMultilevel"/>
    <w:tmpl w:val="323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7A0A"/>
    <w:multiLevelType w:val="hybridMultilevel"/>
    <w:tmpl w:val="9D96F3F6"/>
    <w:lvl w:ilvl="0" w:tplc="04090001">
      <w:start w:val="1"/>
      <w:numFmt w:val="bullet"/>
      <w:lvlText w:val=""/>
      <w:lvlJc w:val="left"/>
      <w:pPr>
        <w:ind w:left="792" w:hanging="360"/>
      </w:pPr>
      <w:rPr>
        <w:rFonts w:ascii="Symbol" w:hAnsi="Symbol"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4993D99"/>
    <w:multiLevelType w:val="multilevel"/>
    <w:tmpl w:val="C61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64D52"/>
    <w:multiLevelType w:val="hybridMultilevel"/>
    <w:tmpl w:val="121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6640B"/>
    <w:multiLevelType w:val="hybridMultilevel"/>
    <w:tmpl w:val="913A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12A86"/>
    <w:multiLevelType w:val="hybridMultilevel"/>
    <w:tmpl w:val="FFE69DC6"/>
    <w:lvl w:ilvl="0" w:tplc="C67651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16EAB"/>
    <w:multiLevelType w:val="hybridMultilevel"/>
    <w:tmpl w:val="DFFA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32329"/>
    <w:multiLevelType w:val="hybridMultilevel"/>
    <w:tmpl w:val="424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C65F5"/>
    <w:multiLevelType w:val="hybridMultilevel"/>
    <w:tmpl w:val="572E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782A"/>
    <w:multiLevelType w:val="hybridMultilevel"/>
    <w:tmpl w:val="4B8810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587309D"/>
    <w:multiLevelType w:val="hybridMultilevel"/>
    <w:tmpl w:val="536E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8156A"/>
    <w:multiLevelType w:val="hybridMultilevel"/>
    <w:tmpl w:val="FE28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E5943"/>
    <w:multiLevelType w:val="hybridMultilevel"/>
    <w:tmpl w:val="3A424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7D2339"/>
    <w:multiLevelType w:val="hybridMultilevel"/>
    <w:tmpl w:val="09D0CFF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BF36120"/>
    <w:multiLevelType w:val="hybridMultilevel"/>
    <w:tmpl w:val="5F4C5690"/>
    <w:lvl w:ilvl="0" w:tplc="C676515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4"/>
  </w:num>
  <w:num w:numId="4">
    <w:abstractNumId w:val="26"/>
  </w:num>
  <w:num w:numId="5">
    <w:abstractNumId w:val="18"/>
  </w:num>
  <w:num w:numId="6">
    <w:abstractNumId w:val="35"/>
  </w:num>
  <w:num w:numId="7">
    <w:abstractNumId w:val="6"/>
  </w:num>
  <w:num w:numId="8">
    <w:abstractNumId w:val="32"/>
  </w:num>
  <w:num w:numId="9">
    <w:abstractNumId w:val="3"/>
  </w:num>
  <w:num w:numId="10">
    <w:abstractNumId w:val="1"/>
  </w:num>
  <w:num w:numId="11">
    <w:abstractNumId w:val="20"/>
  </w:num>
  <w:num w:numId="12">
    <w:abstractNumId w:val="37"/>
  </w:num>
  <w:num w:numId="13">
    <w:abstractNumId w:val="9"/>
  </w:num>
  <w:num w:numId="14">
    <w:abstractNumId w:val="36"/>
  </w:num>
  <w:num w:numId="15">
    <w:abstractNumId w:val="28"/>
  </w:num>
  <w:num w:numId="16">
    <w:abstractNumId w:val="10"/>
  </w:num>
  <w:num w:numId="17">
    <w:abstractNumId w:val="29"/>
  </w:num>
  <w:num w:numId="18">
    <w:abstractNumId w:val="34"/>
  </w:num>
  <w:num w:numId="19">
    <w:abstractNumId w:val="30"/>
  </w:num>
  <w:num w:numId="20">
    <w:abstractNumId w:val="7"/>
  </w:num>
  <w:num w:numId="21">
    <w:abstractNumId w:val="5"/>
  </w:num>
  <w:num w:numId="22">
    <w:abstractNumId w:val="12"/>
  </w:num>
  <w:num w:numId="23">
    <w:abstractNumId w:val="13"/>
  </w:num>
  <w:num w:numId="24">
    <w:abstractNumId w:val="31"/>
  </w:num>
  <w:num w:numId="25">
    <w:abstractNumId w:val="11"/>
  </w:num>
  <w:num w:numId="26">
    <w:abstractNumId w:val="16"/>
  </w:num>
  <w:num w:numId="27">
    <w:abstractNumId w:val="14"/>
  </w:num>
  <w:num w:numId="28">
    <w:abstractNumId w:val="0"/>
  </w:num>
  <w:num w:numId="29">
    <w:abstractNumId w:val="33"/>
  </w:num>
  <w:num w:numId="30">
    <w:abstractNumId w:val="8"/>
  </w:num>
  <w:num w:numId="31">
    <w:abstractNumId w:val="2"/>
  </w:num>
  <w:num w:numId="32">
    <w:abstractNumId w:val="27"/>
  </w:num>
  <w:num w:numId="33">
    <w:abstractNumId w:val="21"/>
  </w:num>
  <w:num w:numId="34">
    <w:abstractNumId w:val="15"/>
  </w:num>
  <w:num w:numId="35">
    <w:abstractNumId w:val="24"/>
  </w:num>
  <w:num w:numId="36">
    <w:abstractNumId w:val="17"/>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D8"/>
    <w:rsid w:val="00066C8A"/>
    <w:rsid w:val="0008109A"/>
    <w:rsid w:val="00084D99"/>
    <w:rsid w:val="000926FB"/>
    <w:rsid w:val="00103391"/>
    <w:rsid w:val="00113B3E"/>
    <w:rsid w:val="00182A67"/>
    <w:rsid w:val="00191462"/>
    <w:rsid w:val="001D2F6E"/>
    <w:rsid w:val="002016C7"/>
    <w:rsid w:val="00211178"/>
    <w:rsid w:val="0025060F"/>
    <w:rsid w:val="002E417A"/>
    <w:rsid w:val="002F6DCE"/>
    <w:rsid w:val="00300D28"/>
    <w:rsid w:val="00362970"/>
    <w:rsid w:val="003A3A4C"/>
    <w:rsid w:val="003D67B7"/>
    <w:rsid w:val="00404C1F"/>
    <w:rsid w:val="004379D3"/>
    <w:rsid w:val="00442B45"/>
    <w:rsid w:val="0046777F"/>
    <w:rsid w:val="004A1D29"/>
    <w:rsid w:val="004B5544"/>
    <w:rsid w:val="004D0338"/>
    <w:rsid w:val="0054573C"/>
    <w:rsid w:val="00563D87"/>
    <w:rsid w:val="005B6E13"/>
    <w:rsid w:val="005D5683"/>
    <w:rsid w:val="005E177B"/>
    <w:rsid w:val="00601B8C"/>
    <w:rsid w:val="0066622D"/>
    <w:rsid w:val="006B7ED8"/>
    <w:rsid w:val="006D6962"/>
    <w:rsid w:val="00714FB8"/>
    <w:rsid w:val="007416FB"/>
    <w:rsid w:val="00745641"/>
    <w:rsid w:val="00745A9B"/>
    <w:rsid w:val="0074729B"/>
    <w:rsid w:val="007D6765"/>
    <w:rsid w:val="00806663"/>
    <w:rsid w:val="00861D36"/>
    <w:rsid w:val="008C5FAE"/>
    <w:rsid w:val="008C68D7"/>
    <w:rsid w:val="008E40B6"/>
    <w:rsid w:val="00907732"/>
    <w:rsid w:val="00977801"/>
    <w:rsid w:val="00A57F58"/>
    <w:rsid w:val="00A8089E"/>
    <w:rsid w:val="00A825EF"/>
    <w:rsid w:val="00B23E05"/>
    <w:rsid w:val="00B50891"/>
    <w:rsid w:val="00B57EF0"/>
    <w:rsid w:val="00B874EF"/>
    <w:rsid w:val="00BD14D8"/>
    <w:rsid w:val="00BE6098"/>
    <w:rsid w:val="00C37AB6"/>
    <w:rsid w:val="00C44E5B"/>
    <w:rsid w:val="00C649B8"/>
    <w:rsid w:val="00CA38B0"/>
    <w:rsid w:val="00D14EBD"/>
    <w:rsid w:val="00D466AF"/>
    <w:rsid w:val="00D660C0"/>
    <w:rsid w:val="00DA1C3C"/>
    <w:rsid w:val="00DB5C13"/>
    <w:rsid w:val="00DD615A"/>
    <w:rsid w:val="00EA32A2"/>
    <w:rsid w:val="00ED02C1"/>
    <w:rsid w:val="00ED1B46"/>
    <w:rsid w:val="00ED463B"/>
    <w:rsid w:val="00F02F03"/>
    <w:rsid w:val="00F321ED"/>
    <w:rsid w:val="00F426FF"/>
    <w:rsid w:val="00F45CC1"/>
    <w:rsid w:val="00F8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4B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4D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14D8"/>
    <w:pPr>
      <w:ind w:left="720"/>
      <w:contextualSpacing/>
    </w:pPr>
  </w:style>
  <w:style w:type="table" w:styleId="TableGrid">
    <w:name w:val="Table Grid"/>
    <w:basedOn w:val="TableNormal"/>
    <w:uiPriority w:val="39"/>
    <w:rsid w:val="0074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732"/>
    <w:rPr>
      <w:color w:val="0563C1" w:themeColor="hyperlink"/>
      <w:u w:val="single"/>
    </w:rPr>
  </w:style>
  <w:style w:type="character" w:styleId="FollowedHyperlink">
    <w:name w:val="FollowedHyperlink"/>
    <w:basedOn w:val="DefaultParagraphFont"/>
    <w:uiPriority w:val="99"/>
    <w:semiHidden/>
    <w:unhideWhenUsed/>
    <w:rsid w:val="00907732"/>
    <w:rPr>
      <w:color w:val="954F72" w:themeColor="followedHyperlink"/>
      <w:u w:val="single"/>
    </w:rPr>
  </w:style>
  <w:style w:type="paragraph" w:styleId="Header">
    <w:name w:val="header"/>
    <w:basedOn w:val="Normal"/>
    <w:link w:val="HeaderChar"/>
    <w:uiPriority w:val="99"/>
    <w:unhideWhenUsed/>
    <w:rsid w:val="00C44E5B"/>
    <w:pPr>
      <w:tabs>
        <w:tab w:val="center" w:pos="4680"/>
        <w:tab w:val="right" w:pos="9360"/>
      </w:tabs>
    </w:pPr>
  </w:style>
  <w:style w:type="character" w:customStyle="1" w:styleId="HeaderChar">
    <w:name w:val="Header Char"/>
    <w:basedOn w:val="DefaultParagraphFont"/>
    <w:link w:val="Header"/>
    <w:uiPriority w:val="99"/>
    <w:rsid w:val="00C44E5B"/>
  </w:style>
  <w:style w:type="paragraph" w:styleId="Footer">
    <w:name w:val="footer"/>
    <w:basedOn w:val="Normal"/>
    <w:link w:val="FooterChar"/>
    <w:uiPriority w:val="99"/>
    <w:unhideWhenUsed/>
    <w:rsid w:val="00C44E5B"/>
    <w:pPr>
      <w:tabs>
        <w:tab w:val="center" w:pos="4680"/>
        <w:tab w:val="right" w:pos="9360"/>
      </w:tabs>
    </w:pPr>
  </w:style>
  <w:style w:type="character" w:customStyle="1" w:styleId="FooterChar">
    <w:name w:val="Footer Char"/>
    <w:basedOn w:val="DefaultParagraphFont"/>
    <w:link w:val="Footer"/>
    <w:uiPriority w:val="99"/>
    <w:rsid w:val="00C4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27851">
      <w:bodyDiv w:val="1"/>
      <w:marLeft w:val="0"/>
      <w:marRight w:val="0"/>
      <w:marTop w:val="0"/>
      <w:marBottom w:val="0"/>
      <w:divBdr>
        <w:top w:val="none" w:sz="0" w:space="0" w:color="auto"/>
        <w:left w:val="none" w:sz="0" w:space="0" w:color="auto"/>
        <w:bottom w:val="none" w:sz="0" w:space="0" w:color="auto"/>
        <w:right w:val="none" w:sz="0" w:space="0" w:color="auto"/>
      </w:divBdr>
      <w:divsChild>
        <w:div w:id="1809737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G9fefzuFWs" TargetMode="External"/><Relationship Id="rId3" Type="http://schemas.openxmlformats.org/officeDocument/2006/relationships/settings" Target="settings.xml"/><Relationship Id="rId7" Type="http://schemas.openxmlformats.org/officeDocument/2006/relationships/hyperlink" Target="http://www.acallt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Lopez</dc:creator>
  <cp:keywords/>
  <dc:description/>
  <cp:lastModifiedBy>Carol Glasser</cp:lastModifiedBy>
  <cp:revision>51</cp:revision>
  <dcterms:created xsi:type="dcterms:W3CDTF">2018-10-26T16:48:00Z</dcterms:created>
  <dcterms:modified xsi:type="dcterms:W3CDTF">2020-03-14T18:18:00Z</dcterms:modified>
</cp:coreProperties>
</file>